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20E" w14:textId="48D3FB29" w:rsidR="00D4206B" w:rsidRDefault="007D6FD4">
      <w:pPr>
        <w:pStyle w:val="Corpotesto"/>
        <w:ind w:left="79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CC0FE63" wp14:editId="4E73BAD9">
                <wp:extent cx="1288415" cy="228600"/>
                <wp:effectExtent l="10160" t="12700" r="6350" b="63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B5345" w14:textId="77777777" w:rsidR="00D4206B" w:rsidRDefault="007D6FD4">
                            <w:pPr>
                              <w:spacing w:before="73"/>
                              <w:ind w:left="3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“1”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0F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01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" filled="f">
                <v:textbox inset="0,0,0,0">
                  <w:txbxContent>
                    <w:p w14:paraId="210B5345" w14:textId="77777777" w:rsidR="00D4206B" w:rsidRDefault="007D6FD4">
                      <w:pPr>
                        <w:spacing w:before="73"/>
                        <w:ind w:left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Modulo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“1”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AB32E" w14:textId="77777777" w:rsidR="00D4206B" w:rsidRDefault="00D4206B">
      <w:pPr>
        <w:pStyle w:val="Corpotesto"/>
        <w:rPr>
          <w:sz w:val="20"/>
        </w:rPr>
      </w:pPr>
    </w:p>
    <w:p w14:paraId="40F8BB5C" w14:textId="566EC6D9" w:rsidR="00D4206B" w:rsidRDefault="007D6FD4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2CE45F" wp14:editId="25E17C6A">
                <wp:simplePos x="0" y="0"/>
                <wp:positionH relativeFrom="page">
                  <wp:posOffset>649605</wp:posOffset>
                </wp:positionH>
                <wp:positionV relativeFrom="paragraph">
                  <wp:posOffset>175895</wp:posOffset>
                </wp:positionV>
                <wp:extent cx="6260465" cy="12014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201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AEA60" w14:textId="550B852D" w:rsidR="00D4206B" w:rsidRDefault="007D6FD4">
                            <w:pPr>
                              <w:spacing w:before="18" w:line="366" w:lineRule="exact"/>
                              <w:ind w:left="194" w:right="19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Avviso di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selezione,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titoli,</w:t>
                            </w:r>
                            <w:r>
                              <w:rPr>
                                <w:b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copertura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posto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</w:p>
                          <w:p w14:paraId="642E3293" w14:textId="2C4B5A1B" w:rsidR="00D4206B" w:rsidRDefault="007D6FD4">
                            <w:pPr>
                              <w:ind w:left="163" w:right="172" w:firstLine="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</w:t>
                            </w:r>
                            <w:r w:rsidR="0040202F">
                              <w:rPr>
                                <w:b/>
                                <w:sz w:val="32"/>
                              </w:rPr>
                              <w:t>istruttore direttivo amministrativo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» [categoria </w:t>
                            </w:r>
                            <w:r w:rsidR="0040202F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</w:rPr>
                              <w:t>] a tempo pieno 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indeterminato, presso il settore </w:t>
                            </w:r>
                            <w:r w:rsidR="0040202F">
                              <w:rPr>
                                <w:b/>
                                <w:sz w:val="32"/>
                              </w:rPr>
                              <w:t>demografico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— a norma dell’articolo 22,</w:t>
                            </w:r>
                            <w:r>
                              <w:rPr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comma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decreto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legislativo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maggio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2017,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75</w:t>
                            </w:r>
                            <w:r w:rsidR="00717B8C">
                              <w:rPr>
                                <w:b/>
                                <w:sz w:val="32"/>
                              </w:rPr>
                              <w:t xml:space="preserve"> e </w:t>
                            </w:r>
                            <w:proofErr w:type="spellStart"/>
                            <w:proofErr w:type="gramStart"/>
                            <w:r w:rsidR="00717B8C">
                              <w:rPr>
                                <w:b/>
                                <w:sz w:val="32"/>
                              </w:rPr>
                              <w:t>s.m.i.</w:t>
                            </w:r>
                            <w:proofErr w:type="spellEnd"/>
                            <w:r w:rsidR="00717B8C">
                              <w:rPr>
                                <w:b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E45F" id="Text Box 5" o:spid="_x0000_s1027" type="#_x0000_t202" style="position:absolute;margin-left:51.15pt;margin-top:13.85pt;width:492.95pt;height:9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" filled="f" strokeweight=".16936mm">
                <v:textbox inset="0,0,0,0">
                  <w:txbxContent>
                    <w:p w14:paraId="19EAEA60" w14:textId="550B852D" w:rsidR="00D4206B" w:rsidRDefault="007D6FD4">
                      <w:pPr>
                        <w:spacing w:before="18" w:line="366" w:lineRule="exact"/>
                        <w:ind w:left="194" w:right="19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Avviso di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selezione,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per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titoli,</w:t>
                      </w:r>
                      <w:r>
                        <w:rPr>
                          <w:b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per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copertura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n.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posto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</w:p>
                    <w:p w14:paraId="642E3293" w14:textId="2C4B5A1B" w:rsidR="00D4206B" w:rsidRDefault="007D6FD4">
                      <w:pPr>
                        <w:ind w:left="163" w:right="172" w:firstLine="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</w:t>
                      </w:r>
                      <w:r w:rsidR="0040202F">
                        <w:rPr>
                          <w:b/>
                          <w:sz w:val="32"/>
                        </w:rPr>
                        <w:t>istruttore direttivo amministrativo</w:t>
                      </w:r>
                      <w:r>
                        <w:rPr>
                          <w:b/>
                          <w:sz w:val="32"/>
                        </w:rPr>
                        <w:t xml:space="preserve">» [categoria </w:t>
                      </w:r>
                      <w:r w:rsidR="0040202F">
                        <w:rPr>
                          <w:b/>
                          <w:sz w:val="32"/>
                        </w:rPr>
                        <w:t>D</w:t>
                      </w:r>
                      <w:r>
                        <w:rPr>
                          <w:b/>
                          <w:sz w:val="32"/>
                        </w:rPr>
                        <w:t>] a tempo pieno 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indeterminato, presso il settore </w:t>
                      </w:r>
                      <w:r w:rsidR="0040202F">
                        <w:rPr>
                          <w:b/>
                          <w:sz w:val="32"/>
                        </w:rPr>
                        <w:t>demografico</w:t>
                      </w:r>
                      <w:r>
                        <w:rPr>
                          <w:b/>
                          <w:sz w:val="32"/>
                        </w:rPr>
                        <w:t>— a norma dell’articolo 22,</w:t>
                      </w:r>
                      <w:r>
                        <w:rPr>
                          <w:b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comma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15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decreto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legislativo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25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maggio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2017,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n.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75</w:t>
                      </w:r>
                      <w:r w:rsidR="00717B8C">
                        <w:rPr>
                          <w:b/>
                          <w:sz w:val="32"/>
                        </w:rPr>
                        <w:t xml:space="preserve"> e </w:t>
                      </w:r>
                      <w:proofErr w:type="spellStart"/>
                      <w:proofErr w:type="gramStart"/>
                      <w:r w:rsidR="00717B8C">
                        <w:rPr>
                          <w:b/>
                          <w:sz w:val="32"/>
                        </w:rPr>
                        <w:t>s.m.i.</w:t>
                      </w:r>
                      <w:proofErr w:type="spellEnd"/>
                      <w:r w:rsidR="00717B8C">
                        <w:rPr>
                          <w:b/>
                          <w:sz w:val="3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8957C" w14:textId="77777777" w:rsidR="00D4206B" w:rsidRDefault="00D4206B">
      <w:pPr>
        <w:pStyle w:val="Corpotesto"/>
        <w:rPr>
          <w:sz w:val="29"/>
        </w:rPr>
      </w:pPr>
    </w:p>
    <w:p w14:paraId="12CB8074" w14:textId="77777777" w:rsidR="00D4206B" w:rsidRDefault="007D6FD4">
      <w:pPr>
        <w:pStyle w:val="Titolo1"/>
        <w:spacing w:before="90"/>
      </w:pPr>
      <w:r>
        <w:t>Al</w:t>
      </w:r>
      <w:r>
        <w:rPr>
          <w:spacing w:val="-3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Sindaco</w:t>
      </w:r>
    </w:p>
    <w:p w14:paraId="6D96E7A0" w14:textId="6302CE55" w:rsidR="00D4206B" w:rsidRDefault="007D6FD4">
      <w:pPr>
        <w:pStyle w:val="Titolo1"/>
        <w:spacing w:before="5" w:line="237" w:lineRule="auto"/>
        <w:ind w:right="1984"/>
      </w:pP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7"/>
        </w:rPr>
        <w:t xml:space="preserve"> </w:t>
      </w:r>
      <w:r w:rsidR="0040202F">
        <w:rPr>
          <w:spacing w:val="-57"/>
        </w:rPr>
        <w:t xml:space="preserve">  </w:t>
      </w:r>
    </w:p>
    <w:p w14:paraId="5140D943" w14:textId="77777777" w:rsidR="00D4206B" w:rsidRDefault="00D4206B">
      <w:pPr>
        <w:pStyle w:val="Corpotesto"/>
        <w:rPr>
          <w:b/>
          <w:sz w:val="26"/>
        </w:rPr>
      </w:pPr>
    </w:p>
    <w:p w14:paraId="3FDBCE29" w14:textId="77777777" w:rsidR="00D4206B" w:rsidRDefault="00D4206B">
      <w:pPr>
        <w:pStyle w:val="Corpotesto"/>
        <w:spacing w:before="3"/>
        <w:rPr>
          <w:b/>
          <w:sz w:val="22"/>
        </w:rPr>
      </w:pPr>
    </w:p>
    <w:p w14:paraId="5D65B960" w14:textId="12B085E0" w:rsidR="00D4206B" w:rsidRDefault="007D6FD4" w:rsidP="0040202F">
      <w:pPr>
        <w:pStyle w:val="Corpotesto"/>
        <w:ind w:left="213" w:right="209" w:firstLine="71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-8"/>
        </w:rPr>
        <w:t xml:space="preserve"> </w:t>
      </w:r>
      <w:r>
        <w:rPr>
          <w:rFonts w:ascii="Arial MT" w:hAnsi="Arial MT"/>
          <w:color w:val="808080"/>
        </w:rPr>
        <w:t>clic</w:t>
      </w:r>
      <w:r>
        <w:rPr>
          <w:rFonts w:ascii="Arial MT" w:hAnsi="Arial MT"/>
          <w:color w:val="808080"/>
          <w:spacing w:val="-8"/>
        </w:rPr>
        <w:t xml:space="preserve"> </w:t>
      </w:r>
      <w:r>
        <w:rPr>
          <w:rFonts w:ascii="Arial MT" w:hAnsi="Arial MT"/>
          <w:color w:val="808080"/>
        </w:rPr>
        <w:t>o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8"/>
        </w:rPr>
        <w:t xml:space="preserve"> </w:t>
      </w:r>
      <w:r>
        <w:rPr>
          <w:rFonts w:ascii="Arial MT" w:hAnsi="Arial MT"/>
          <w:color w:val="808080"/>
        </w:rPr>
        <w:t>qui per</w:t>
      </w:r>
      <w:r>
        <w:rPr>
          <w:rFonts w:ascii="Arial MT" w:hAnsi="Arial MT"/>
          <w:color w:val="808080"/>
          <w:spacing w:val="-7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il testo.</w:t>
      </w:r>
      <w:r>
        <w:rPr>
          <w:rFonts w:ascii="Arial MT" w:hAnsi="Arial MT"/>
          <w:color w:val="808080"/>
          <w:spacing w:val="-6"/>
        </w:rPr>
        <w:t xml:space="preserve"> </w:t>
      </w:r>
      <w:r>
        <w:t>[Codice</w:t>
      </w:r>
      <w:r>
        <w:rPr>
          <w:spacing w:val="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Arial MT" w:hAnsi="Arial MT"/>
          <w:color w:val="808080"/>
          <w:sz w:val="22"/>
        </w:rPr>
        <w:t>Fare</w:t>
      </w:r>
      <w:r>
        <w:rPr>
          <w:rFonts w:ascii="Arial MT" w:hAnsi="Arial MT"/>
          <w:color w:val="808080"/>
          <w:spacing w:val="-1"/>
          <w:sz w:val="22"/>
        </w:rPr>
        <w:t xml:space="preserve"> </w:t>
      </w:r>
      <w:r>
        <w:rPr>
          <w:rFonts w:ascii="Arial MT" w:hAnsi="Arial MT"/>
          <w:color w:val="808080"/>
          <w:sz w:val="22"/>
        </w:rPr>
        <w:t>clic</w:t>
      </w:r>
      <w:r>
        <w:rPr>
          <w:rFonts w:ascii="Arial MT" w:hAnsi="Arial MT"/>
          <w:color w:val="808080"/>
          <w:spacing w:val="-59"/>
          <w:sz w:val="22"/>
        </w:rPr>
        <w:t xml:space="preserve"> </w:t>
      </w:r>
      <w:r>
        <w:rPr>
          <w:rFonts w:ascii="Arial MT" w:hAnsi="Arial MT"/>
          <w:color w:val="808080"/>
          <w:sz w:val="22"/>
        </w:rPr>
        <w:t>o toccare qui per immettere il testo.</w:t>
      </w:r>
      <w:r>
        <w:t xml:space="preserve">] chiede di essere ammesso/a </w:t>
      </w:r>
      <w:proofErr w:type="spellStart"/>
      <w:r>
        <w:t>a</w:t>
      </w:r>
      <w:proofErr w:type="spellEnd"/>
      <w:r>
        <w:t xml:space="preserve"> partecipare alla procedura di</w:t>
      </w:r>
      <w:r>
        <w:rPr>
          <w:spacing w:val="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posto</w:t>
      </w:r>
      <w:r>
        <w:rPr>
          <w:spacing w:val="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“</w:t>
      </w:r>
      <w:r w:rsidR="0040202F">
        <w:t>Istruttore Direttivo Amministrativo</w:t>
      </w:r>
      <w:r>
        <w:t>”</w:t>
      </w:r>
      <w:r>
        <w:rPr>
          <w:spacing w:val="-3"/>
        </w:rPr>
        <w:t xml:space="preserve"> </w:t>
      </w:r>
      <w:r>
        <w:t>[categoria</w:t>
      </w:r>
      <w:r>
        <w:rPr>
          <w:spacing w:val="-2"/>
        </w:rPr>
        <w:t xml:space="preserve"> </w:t>
      </w:r>
      <w:r w:rsidR="0040202F">
        <w:t>D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posizione</w:t>
      </w:r>
      <w:r>
        <w:rPr>
          <w:spacing w:val="-57"/>
        </w:rPr>
        <w:t xml:space="preserve"> </w:t>
      </w:r>
      <w:r>
        <w:rPr>
          <w:spacing w:val="-1"/>
        </w:rPr>
        <w:t>economica</w:t>
      </w:r>
      <w:r>
        <w:rPr>
          <w:spacing w:val="-12"/>
        </w:rPr>
        <w:t xml:space="preserve"> </w:t>
      </w:r>
      <w:r w:rsidR="0040202F">
        <w:rPr>
          <w:spacing w:val="-1"/>
        </w:rPr>
        <w:t>D</w:t>
      </w:r>
      <w:r>
        <w:rPr>
          <w:spacing w:val="-1"/>
        </w:rPr>
        <w:t>1]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tempo</w:t>
      </w:r>
      <w:r>
        <w:rPr>
          <w:spacing w:val="-8"/>
        </w:rPr>
        <w:t xml:space="preserve"> </w:t>
      </w:r>
      <w:r>
        <w:rPr>
          <w:spacing w:val="-1"/>
        </w:rPr>
        <w:t>pieno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indeterminato</w:t>
      </w:r>
      <w:r>
        <w:rPr>
          <w:spacing w:val="-1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settore</w:t>
      </w:r>
      <w:r>
        <w:rPr>
          <w:spacing w:val="-16"/>
        </w:rPr>
        <w:t xml:space="preserve"> </w:t>
      </w:r>
      <w:r w:rsidR="0040202F">
        <w:t>demografico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dell’articolo 22,</w:t>
      </w:r>
      <w:r>
        <w:rPr>
          <w:spacing w:val="-5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maggio</w:t>
      </w:r>
      <w:r>
        <w:rPr>
          <w:spacing w:val="-58"/>
        </w:rPr>
        <w:t xml:space="preserve"> </w:t>
      </w:r>
      <w:r>
        <w:t>2017,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75</w:t>
      </w:r>
      <w:r w:rsidR="00717B8C">
        <w:t xml:space="preserve"> e </w:t>
      </w:r>
      <w:proofErr w:type="spellStart"/>
      <w:r w:rsidR="00717B8C">
        <w:t>s.m.i.</w:t>
      </w:r>
      <w:proofErr w:type="spellEnd"/>
      <w:r>
        <w:t>,</w:t>
      </w:r>
      <w:r>
        <w:rPr>
          <w:spacing w:val="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all’avviso</w:t>
      </w:r>
      <w:r>
        <w:rPr>
          <w:spacing w:val="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 w:rsidR="00717B8C">
        <w:t>20 settembre 2021</w:t>
      </w:r>
      <w:r>
        <w:t>.</w:t>
      </w:r>
    </w:p>
    <w:p w14:paraId="2285825A" w14:textId="77777777" w:rsidR="00D4206B" w:rsidRDefault="007D6FD4">
      <w:pPr>
        <w:pStyle w:val="Corpotesto"/>
        <w:spacing w:before="122"/>
        <w:ind w:left="213" w:right="212" w:firstLine="710"/>
        <w:jc w:val="both"/>
      </w:pPr>
      <w:r>
        <w:t>A tal fine, sotto la propria personale responsabilità, ai sensi degli articoli. 46 e 47 del decreto</w:t>
      </w:r>
      <w:r>
        <w:rPr>
          <w:spacing w:val="-57"/>
        </w:rPr>
        <w:t xml:space="preserve"> </w:t>
      </w:r>
      <w:r>
        <w:t xml:space="preserve">del Presidente della Repubblica 28 dicembre 2000, n. 445 </w:t>
      </w:r>
      <w:proofErr w:type="spellStart"/>
      <w:r>
        <w:t>s.m.i.</w:t>
      </w:r>
      <w:proofErr w:type="spellEnd"/>
      <w:r>
        <w:t xml:space="preserve"> «Testo unico delle disposizioni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regolamentari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materia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21"/>
        </w:rPr>
        <w:t xml:space="preserve"> </w:t>
      </w:r>
      <w:r>
        <w:rPr>
          <w:spacing w:val="-1"/>
        </w:rPr>
        <w:t>documentazione</w:t>
      </w:r>
      <w:r>
        <w:rPr>
          <w:spacing w:val="-11"/>
        </w:rPr>
        <w:t xml:space="preserve"> </w:t>
      </w:r>
      <w:r>
        <w:t>amministrativa»,</w:t>
      </w:r>
      <w:r>
        <w:rPr>
          <w:spacing w:val="-7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7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successivo</w:t>
      </w:r>
      <w:r>
        <w:rPr>
          <w:spacing w:val="9"/>
        </w:rPr>
        <w:t xml:space="preserve"> </w:t>
      </w:r>
      <w:r>
        <w:t>articolo</w:t>
      </w:r>
      <w:r>
        <w:rPr>
          <w:spacing w:val="8"/>
        </w:rPr>
        <w:t xml:space="preserve"> </w:t>
      </w:r>
      <w:r>
        <w:t>76,</w:t>
      </w:r>
      <w:r>
        <w:rPr>
          <w:spacing w:val="3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segue:</w:t>
      </w:r>
    </w:p>
    <w:p w14:paraId="76E66E70" w14:textId="77777777" w:rsidR="00D4206B" w:rsidRDefault="00D4206B">
      <w:pPr>
        <w:pStyle w:val="Corpotesto"/>
        <w:spacing w:before="9"/>
        <w:rPr>
          <w:sz w:val="23"/>
        </w:rPr>
      </w:pPr>
    </w:p>
    <w:p w14:paraId="0127C44A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4"/>
        </w:tabs>
        <w:ind w:right="206"/>
        <w:rPr>
          <w:rFonts w:ascii="Wingdings" w:hAnsi="Wingdings"/>
          <w:sz w:val="24"/>
        </w:rPr>
      </w:pPr>
      <w:r>
        <w:rPr>
          <w:sz w:val="24"/>
        </w:rPr>
        <w:t xml:space="preserve">di essere nato/a il </w:t>
      </w:r>
      <w:r>
        <w:rPr>
          <w:rFonts w:ascii="Arial MT" w:hAnsi="Arial MT"/>
          <w:color w:val="808080"/>
        </w:rPr>
        <w:t xml:space="preserve">Fare clic o toccare qui per immettere il testo. </w:t>
      </w:r>
      <w:r>
        <w:rPr>
          <w:sz w:val="24"/>
        </w:rPr>
        <w:t xml:space="preserve">e di risiedere in via/piazza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 xml:space="preserve">clic o toccare qui per immettere il testo. </w:t>
      </w:r>
      <w:r>
        <w:rPr>
          <w:sz w:val="24"/>
        </w:rPr>
        <w:t xml:space="preserve">n. </w:t>
      </w:r>
      <w:r>
        <w:rPr>
          <w:rFonts w:ascii="Arial MT" w:hAnsi="Arial MT"/>
          <w:color w:val="808080"/>
        </w:rPr>
        <w:t xml:space="preserve">Fare clic o toccare qui per immettere il testo. </w:t>
      </w:r>
      <w:r>
        <w:rPr>
          <w:sz w:val="24"/>
        </w:rPr>
        <w:t>C.A.P.</w:t>
      </w:r>
      <w:r>
        <w:rPr>
          <w:spacing w:val="1"/>
          <w:sz w:val="24"/>
        </w:rPr>
        <w:t xml:space="preserve"> </w:t>
      </w:r>
      <w:r>
        <w:rPr>
          <w:rFonts w:ascii="Arial MT" w:hAnsi="Arial MT"/>
          <w:color w:val="808080"/>
        </w:rPr>
        <w:t>Fare clic</w:t>
      </w:r>
      <w:r>
        <w:rPr>
          <w:rFonts w:ascii="Arial MT" w:hAnsi="Arial MT"/>
          <w:color w:val="808080"/>
          <w:spacing w:val="-5"/>
        </w:rPr>
        <w:t xml:space="preserve"> </w:t>
      </w:r>
      <w:r>
        <w:rPr>
          <w:rFonts w:ascii="Arial MT" w:hAnsi="Arial MT"/>
          <w:color w:val="808080"/>
        </w:rPr>
        <w:t>o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4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6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4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6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rFonts w:ascii="Arial MT" w:hAnsi="Arial MT"/>
          <w:color w:val="808080"/>
          <w:spacing w:val="3"/>
        </w:rPr>
        <w:t xml:space="preserve"> </w:t>
      </w:r>
      <w:r>
        <w:rPr>
          <w:sz w:val="24"/>
        </w:rPr>
        <w:t>Città</w:t>
      </w:r>
      <w:r>
        <w:rPr>
          <w:spacing w:val="-9"/>
          <w:sz w:val="24"/>
        </w:rPr>
        <w:t xml:space="preserve"> </w:t>
      </w:r>
      <w:r>
        <w:rPr>
          <w:rFonts w:ascii="Arial MT" w:hAnsi="Arial MT"/>
          <w:color w:val="808080"/>
        </w:rPr>
        <w:t>Fare clic</w:t>
      </w:r>
      <w:r>
        <w:rPr>
          <w:rFonts w:ascii="Arial MT" w:hAnsi="Arial MT"/>
          <w:color w:val="808080"/>
          <w:spacing w:val="-5"/>
        </w:rPr>
        <w:t xml:space="preserve"> </w:t>
      </w:r>
      <w:r>
        <w:rPr>
          <w:rFonts w:ascii="Arial MT" w:hAnsi="Arial MT"/>
          <w:color w:val="808080"/>
        </w:rPr>
        <w:t>o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7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7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sz w:val="24"/>
        </w:rPr>
        <w:t>;</w:t>
      </w:r>
    </w:p>
    <w:p w14:paraId="6DA1F943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69"/>
        </w:tabs>
        <w:spacing w:before="123"/>
        <w:ind w:left="568" w:right="209" w:hanging="356"/>
        <w:rPr>
          <w:rFonts w:ascii="Wingdings" w:hAnsi="Wingdings"/>
          <w:sz w:val="24"/>
        </w:rPr>
      </w:pPr>
      <w:r>
        <w:rPr>
          <w:sz w:val="24"/>
        </w:rPr>
        <w:t xml:space="preserve">di essere in possesso del seguente titolo di studio: </w:t>
      </w:r>
      <w:r>
        <w:rPr>
          <w:rFonts w:ascii="Arial MT" w:hAnsi="Arial MT"/>
          <w:color w:val="808080"/>
        </w:rPr>
        <w:t>Fare clic o toccare qui per immettere il testo.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sz w:val="24"/>
        </w:rPr>
        <w:t>conseguito presso</w:t>
      </w:r>
      <w:r>
        <w:rPr>
          <w:spacing w:val="-4"/>
          <w:sz w:val="24"/>
        </w:rPr>
        <w:t xml:space="preserve">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clic</w:t>
      </w:r>
      <w:r>
        <w:rPr>
          <w:rFonts w:ascii="Arial MT" w:hAnsi="Arial MT"/>
          <w:color w:val="808080"/>
          <w:spacing w:val="-7"/>
        </w:rPr>
        <w:t xml:space="preserve"> </w:t>
      </w:r>
      <w:r>
        <w:rPr>
          <w:rFonts w:ascii="Arial MT" w:hAnsi="Arial MT"/>
          <w:color w:val="808080"/>
        </w:rPr>
        <w:t>o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7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8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8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rPr>
          <w:sz w:val="24"/>
        </w:rPr>
        <w:t>nell’anno</w:t>
      </w:r>
      <w:r>
        <w:rPr>
          <w:spacing w:val="1"/>
          <w:sz w:val="24"/>
        </w:rPr>
        <w:t xml:space="preserve">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-10"/>
        </w:rPr>
        <w:t xml:space="preserve"> </w:t>
      </w:r>
      <w:r>
        <w:rPr>
          <w:rFonts w:ascii="Arial MT" w:hAnsi="Arial MT"/>
          <w:color w:val="808080"/>
        </w:rPr>
        <w:t>clic</w:t>
      </w:r>
      <w:r>
        <w:rPr>
          <w:rFonts w:ascii="Arial MT" w:hAnsi="Arial MT"/>
          <w:color w:val="808080"/>
          <w:spacing w:val="-6"/>
        </w:rPr>
        <w:t xml:space="preserve"> </w:t>
      </w:r>
      <w:r>
        <w:rPr>
          <w:rFonts w:ascii="Arial MT" w:hAnsi="Arial MT"/>
          <w:color w:val="808080"/>
        </w:rPr>
        <w:t>o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9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59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1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rFonts w:ascii="Arial MT" w:hAnsi="Arial MT"/>
          <w:color w:val="808080"/>
          <w:spacing w:val="37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votazione di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clic o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6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1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sz w:val="24"/>
        </w:rPr>
        <w:t>;</w:t>
      </w:r>
    </w:p>
    <w:p w14:paraId="79E469E3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69"/>
        </w:tabs>
        <w:spacing w:before="117"/>
        <w:ind w:left="568" w:right="213" w:hanging="356"/>
        <w:rPr>
          <w:rFonts w:ascii="Wingdings" w:hAnsi="Wingdings"/>
          <w:sz w:val="24"/>
        </w:rPr>
      </w:pPr>
      <w:r>
        <w:rPr>
          <w:sz w:val="24"/>
        </w:rPr>
        <w:t xml:space="preserve">[EVENTUALE] di essere in possesso del seguente ulteriore titolo di studio: </w:t>
      </w:r>
      <w:r>
        <w:rPr>
          <w:rFonts w:ascii="Arial MT" w:hAnsi="Arial MT"/>
          <w:color w:val="808080"/>
        </w:rPr>
        <w:t>Fare clic o toccare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 xml:space="preserve">qui per immettere il testo. </w:t>
      </w:r>
      <w:r>
        <w:rPr>
          <w:sz w:val="24"/>
        </w:rPr>
        <w:t xml:space="preserve">conseguito presso </w:t>
      </w:r>
      <w:r>
        <w:rPr>
          <w:rFonts w:ascii="Arial MT" w:hAnsi="Arial MT"/>
          <w:color w:val="808080"/>
        </w:rPr>
        <w:t>Fare clic o toccare qui per immettere il testo.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rPr>
          <w:sz w:val="24"/>
        </w:rPr>
        <w:t>nell’anno</w:t>
      </w:r>
      <w:r>
        <w:rPr>
          <w:spacing w:val="1"/>
          <w:sz w:val="24"/>
        </w:rPr>
        <w:t xml:space="preserve"> </w:t>
      </w:r>
      <w:r>
        <w:rPr>
          <w:rFonts w:ascii="Arial MT" w:hAnsi="Arial MT"/>
          <w:color w:val="808080"/>
        </w:rPr>
        <w:t>Fare clic o toccare qui per immettere il testo.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sz w:val="24"/>
        </w:rPr>
        <w:t xml:space="preserve">con la votazione di </w:t>
      </w:r>
      <w:r>
        <w:rPr>
          <w:rFonts w:ascii="Arial MT" w:hAnsi="Arial MT"/>
          <w:color w:val="808080"/>
        </w:rPr>
        <w:t>Fare clic o toccare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6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1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il testo.</w:t>
      </w:r>
      <w:r>
        <w:rPr>
          <w:sz w:val="24"/>
        </w:rPr>
        <w:t>;</w:t>
      </w:r>
    </w:p>
    <w:p w14:paraId="4ABF1A15" w14:textId="77D75656" w:rsidR="00D4206B" w:rsidRDefault="007D6FD4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spacing w:before="127" w:line="235" w:lineRule="auto"/>
        <w:ind w:right="228"/>
        <w:jc w:val="left"/>
        <w:rPr>
          <w:rFonts w:ascii="Wingdings" w:hAnsi="Wingdings"/>
          <w:sz w:val="28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41"/>
          <w:sz w:val="24"/>
        </w:rPr>
        <w:t xml:space="preserve"> </w:t>
      </w:r>
      <w:r>
        <w:rPr>
          <w:sz w:val="24"/>
        </w:rPr>
        <w:t>dipendente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tempo</w:t>
      </w:r>
      <w:r>
        <w:rPr>
          <w:spacing w:val="45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Comune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 w:rsidR="0040202F">
        <w:rPr>
          <w:sz w:val="24"/>
        </w:rPr>
        <w:t>Trinità</w:t>
      </w:r>
      <w:r>
        <w:rPr>
          <w:spacing w:val="46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inquadramento</w:t>
      </w:r>
      <w:r>
        <w:rPr>
          <w:spacing w:val="45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 w:rsidR="0040202F">
        <w:rPr>
          <w:sz w:val="24"/>
        </w:rPr>
        <w:t>C1</w:t>
      </w:r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profilo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rFonts w:ascii="Arial MT" w:hAnsi="Arial MT"/>
          <w:color w:val="808080"/>
        </w:rPr>
        <w:t>Fare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clic o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toccare</w:t>
      </w:r>
      <w:r>
        <w:rPr>
          <w:rFonts w:ascii="Arial MT" w:hAnsi="Arial MT"/>
          <w:color w:val="808080"/>
          <w:spacing w:val="-3"/>
        </w:rPr>
        <w:t xml:space="preserve"> </w:t>
      </w:r>
      <w:r>
        <w:rPr>
          <w:rFonts w:ascii="Arial MT" w:hAnsi="Arial MT"/>
          <w:color w:val="808080"/>
        </w:rPr>
        <w:t>qui</w:t>
      </w:r>
      <w:r>
        <w:rPr>
          <w:rFonts w:ascii="Arial MT" w:hAnsi="Arial MT"/>
          <w:color w:val="808080"/>
          <w:spacing w:val="-5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il</w:t>
      </w:r>
      <w:r>
        <w:rPr>
          <w:rFonts w:ascii="Arial MT" w:hAnsi="Arial MT"/>
          <w:color w:val="808080"/>
          <w:spacing w:val="-1"/>
        </w:rPr>
        <w:t xml:space="preserve"> </w:t>
      </w:r>
      <w:r>
        <w:rPr>
          <w:rFonts w:ascii="Arial MT" w:hAnsi="Arial MT"/>
          <w:color w:val="808080"/>
        </w:rPr>
        <w:t>testo.</w:t>
      </w:r>
      <w:r>
        <w:rPr>
          <w:sz w:val="24"/>
        </w:rPr>
        <w:t>;</w:t>
      </w:r>
    </w:p>
    <w:p w14:paraId="205871C5" w14:textId="15DBAF0D" w:rsidR="00D4206B" w:rsidRDefault="007D6FD4">
      <w:pPr>
        <w:pStyle w:val="Paragrafoelenco"/>
        <w:numPr>
          <w:ilvl w:val="0"/>
          <w:numId w:val="3"/>
        </w:numPr>
        <w:tabs>
          <w:tab w:val="left" w:pos="568"/>
          <w:tab w:val="left" w:pos="569"/>
        </w:tabs>
        <w:spacing w:before="129" w:line="232" w:lineRule="auto"/>
        <w:ind w:left="568" w:right="217" w:hanging="356"/>
        <w:jc w:val="left"/>
        <w:rPr>
          <w:rFonts w:ascii="Wingdings" w:hAnsi="Wingdings"/>
          <w:sz w:val="28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z w:val="24"/>
        </w:rPr>
        <w:t xml:space="preserve"> </w:t>
      </w:r>
      <w:r>
        <w:rPr>
          <w:spacing w:val="-1"/>
          <w:sz w:val="24"/>
        </w:rPr>
        <w:t>maturato</w:t>
      </w:r>
      <w:r>
        <w:rPr>
          <w:spacing w:val="-2"/>
          <w:sz w:val="24"/>
        </w:rPr>
        <w:t xml:space="preserve"> </w:t>
      </w:r>
      <w:r w:rsidR="0040202F">
        <w:rPr>
          <w:spacing w:val="-2"/>
          <w:sz w:val="24"/>
        </w:rPr>
        <w:t xml:space="preserve">alla data del 1/10/2021 </w:t>
      </w:r>
      <w:r>
        <w:rPr>
          <w:spacing w:val="-1"/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categoria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provenienza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 w:rsidR="0040202F">
        <w:rPr>
          <w:sz w:val="24"/>
        </w:rPr>
        <w:t>C1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suddetto profilo,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57"/>
          <w:sz w:val="24"/>
        </w:rPr>
        <w:t xml:space="preserve"> </w:t>
      </w:r>
      <w:r w:rsidR="0040202F">
        <w:rPr>
          <w:spacing w:val="-57"/>
          <w:sz w:val="24"/>
        </w:rPr>
        <w:t xml:space="preserve">     </w:t>
      </w:r>
      <w:r>
        <w:rPr>
          <w:spacing w:val="-2"/>
          <w:sz w:val="24"/>
        </w:rPr>
        <w:t>amministrazione,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anzianità minima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servizio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inferiore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36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mesi;</w:t>
      </w:r>
    </w:p>
    <w:p w14:paraId="7C1159BF" w14:textId="07D5524A" w:rsidR="00D4206B" w:rsidRDefault="007D6FD4">
      <w:pPr>
        <w:pStyle w:val="Paragrafoelenco"/>
        <w:numPr>
          <w:ilvl w:val="0"/>
          <w:numId w:val="3"/>
        </w:numPr>
        <w:tabs>
          <w:tab w:val="left" w:pos="568"/>
          <w:tab w:val="left" w:pos="569"/>
        </w:tabs>
        <w:spacing w:before="132" w:line="232" w:lineRule="auto"/>
        <w:ind w:left="568" w:right="216" w:hanging="356"/>
        <w:jc w:val="left"/>
        <w:rPr>
          <w:rFonts w:ascii="Wingdings" w:hAnsi="Wingdings"/>
          <w:sz w:val="28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6"/>
          <w:sz w:val="24"/>
        </w:rPr>
        <w:t xml:space="preserve"> </w:t>
      </w:r>
      <w:r>
        <w:rPr>
          <w:sz w:val="24"/>
        </w:rPr>
        <w:t>avere</w:t>
      </w:r>
      <w:r>
        <w:rPr>
          <w:spacing w:val="20"/>
          <w:sz w:val="24"/>
        </w:rPr>
        <w:t xml:space="preserve"> </w:t>
      </w:r>
      <w:r>
        <w:rPr>
          <w:sz w:val="24"/>
        </w:rPr>
        <w:t>avuto,</w:t>
      </w:r>
      <w:r>
        <w:rPr>
          <w:spacing w:val="23"/>
          <w:sz w:val="24"/>
        </w:rPr>
        <w:t xml:space="preserve"> </w:t>
      </w:r>
      <w:r>
        <w:rPr>
          <w:sz w:val="24"/>
        </w:rPr>
        <w:t>nel</w:t>
      </w:r>
      <w:r w:rsidR="00BA6F62">
        <w:rPr>
          <w:sz w:val="24"/>
        </w:rPr>
        <w:t>l’ultimo</w:t>
      </w:r>
      <w:r>
        <w:rPr>
          <w:spacing w:val="12"/>
          <w:sz w:val="24"/>
        </w:rPr>
        <w:t xml:space="preserve"> </w:t>
      </w:r>
      <w:r>
        <w:rPr>
          <w:sz w:val="24"/>
        </w:rPr>
        <w:t>triennio,</w:t>
      </w:r>
      <w:r>
        <w:rPr>
          <w:spacing w:val="24"/>
          <w:sz w:val="24"/>
        </w:rPr>
        <w:t xml:space="preserve"> </w:t>
      </w:r>
      <w:r>
        <w:rPr>
          <w:sz w:val="24"/>
        </w:rPr>
        <w:t>valutazioni</w:t>
      </w:r>
      <w:r>
        <w:rPr>
          <w:spacing w:val="22"/>
          <w:sz w:val="24"/>
        </w:rPr>
        <w:t xml:space="preserve"> </w:t>
      </w:r>
      <w:r>
        <w:rPr>
          <w:sz w:val="24"/>
        </w:rPr>
        <w:t>negative</w:t>
      </w:r>
      <w:r>
        <w:rPr>
          <w:spacing w:val="20"/>
          <w:sz w:val="24"/>
        </w:rPr>
        <w:t xml:space="preserve"> </w:t>
      </w:r>
      <w:r>
        <w:rPr>
          <w:sz w:val="24"/>
        </w:rPr>
        <w:t>tali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16"/>
          <w:sz w:val="24"/>
        </w:rPr>
        <w:t xml:space="preserve"> </w:t>
      </w:r>
      <w:r>
        <w:rPr>
          <w:sz w:val="24"/>
        </w:rPr>
        <w:t>permettere</w:t>
      </w:r>
      <w:r>
        <w:rPr>
          <w:spacing w:val="-57"/>
          <w:sz w:val="24"/>
        </w:rPr>
        <w:t xml:space="preserve"> </w:t>
      </w:r>
      <w:r>
        <w:rPr>
          <w:sz w:val="24"/>
        </w:rPr>
        <w:t>l’attribuzione del</w:t>
      </w:r>
      <w:r>
        <w:rPr>
          <w:spacing w:val="-7"/>
          <w:sz w:val="24"/>
        </w:rPr>
        <w:t xml:space="preserve"> </w:t>
      </w:r>
      <w:r>
        <w:rPr>
          <w:sz w:val="24"/>
        </w:rPr>
        <w:t>premio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produttività;</w:t>
      </w:r>
    </w:p>
    <w:p w14:paraId="40ACE3A8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spacing w:before="124"/>
        <w:ind w:hanging="361"/>
        <w:jc w:val="left"/>
        <w:rPr>
          <w:rFonts w:ascii="Wingdings" w:hAnsi="Wingdings"/>
          <w:sz w:val="28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titoli</w:t>
      </w:r>
      <w:r>
        <w:rPr>
          <w:spacing w:val="-7"/>
          <w:sz w:val="24"/>
        </w:rPr>
        <w:t xml:space="preserve"> </w:t>
      </w:r>
      <w:r>
        <w:rPr>
          <w:sz w:val="24"/>
        </w:rPr>
        <w:t>dichiarati</w:t>
      </w:r>
      <w:r>
        <w:rPr>
          <w:spacing w:val="-3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c.v.;</w:t>
      </w:r>
    </w:p>
    <w:p w14:paraId="43A673D4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spacing w:before="112"/>
        <w:ind w:hanging="361"/>
        <w:jc w:val="left"/>
        <w:rPr>
          <w:rFonts w:ascii="Wingdings" w:hAnsi="Wingdings"/>
          <w:sz w:val="28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3"/>
          <w:sz w:val="24"/>
        </w:rPr>
        <w:t xml:space="preserve"> </w:t>
      </w:r>
      <w:r>
        <w:rPr>
          <w:sz w:val="24"/>
        </w:rPr>
        <w:t>inglese;</w:t>
      </w:r>
    </w:p>
    <w:p w14:paraId="63B67703" w14:textId="77777777" w:rsidR="00D4206B" w:rsidRDefault="00D4206B">
      <w:pPr>
        <w:pStyle w:val="Corpotesto"/>
        <w:rPr>
          <w:sz w:val="20"/>
        </w:rPr>
      </w:pPr>
    </w:p>
    <w:p w14:paraId="6A00969D" w14:textId="77777777" w:rsidR="00D4206B" w:rsidRDefault="00D4206B">
      <w:pPr>
        <w:pStyle w:val="Corpotesto"/>
        <w:rPr>
          <w:sz w:val="20"/>
        </w:rPr>
      </w:pPr>
    </w:p>
    <w:p w14:paraId="339EEDC9" w14:textId="6A7538B1" w:rsidR="00D4206B" w:rsidRDefault="007D6FD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41FD89" wp14:editId="1BC833BA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77E9" id="Rectangle 4" o:spid="_x0000_s1026" style="position:absolute;margin-left:56.65pt;margin-top:10.05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3150F4F" w14:textId="77777777" w:rsidR="00D4206B" w:rsidRDefault="007D6FD4">
      <w:pPr>
        <w:spacing w:before="76"/>
        <w:ind w:left="213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Indicare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denominazione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sede dell’Istituto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media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superiore</w:t>
      </w:r>
    </w:p>
    <w:p w14:paraId="09F93AFF" w14:textId="77777777" w:rsidR="00D4206B" w:rsidRDefault="007D6FD4">
      <w:pPr>
        <w:ind w:left="213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2</w:t>
      </w:r>
      <w:r>
        <w:rPr>
          <w:rFonts w:ascii="Arial MT" w:hAnsi="Arial MT"/>
          <w:sz w:val="20"/>
        </w:rPr>
        <w:t xml:space="preserve"> Indicare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denominazione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 sede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dell’Ateneo</w:t>
      </w:r>
    </w:p>
    <w:p w14:paraId="3958EE54" w14:textId="77777777" w:rsidR="00D4206B" w:rsidRDefault="00D4206B">
      <w:pPr>
        <w:rPr>
          <w:rFonts w:ascii="Arial MT" w:hAnsi="Arial MT"/>
          <w:sz w:val="20"/>
        </w:rPr>
        <w:sectPr w:rsidR="00D4206B">
          <w:type w:val="continuous"/>
          <w:pgSz w:w="11910" w:h="16840"/>
          <w:pgMar w:top="380" w:right="920" w:bottom="280" w:left="920" w:header="720" w:footer="720" w:gutter="0"/>
          <w:cols w:space="720"/>
        </w:sectPr>
      </w:pPr>
    </w:p>
    <w:p w14:paraId="23BBCE01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4"/>
        </w:tabs>
        <w:spacing w:before="77" w:line="237" w:lineRule="auto"/>
        <w:ind w:right="209"/>
        <w:rPr>
          <w:rFonts w:ascii="Wingdings" w:hAnsi="Wingdings"/>
          <w:sz w:val="28"/>
        </w:rPr>
      </w:pPr>
      <w:r>
        <w:rPr>
          <w:sz w:val="24"/>
        </w:rPr>
        <w:lastRenderedPageBreak/>
        <w:t>[EVENTUALE] di essere soggetto disabile o portatore di handicap, di corredare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1"/>
          <w:sz w:val="24"/>
        </w:rPr>
        <w:t xml:space="preserve"> </w:t>
      </w:r>
      <w:r>
        <w:rPr>
          <w:sz w:val="24"/>
        </w:rPr>
        <w:t>rilasciata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apposita</w:t>
      </w:r>
      <w:r>
        <w:rPr>
          <w:spacing w:val="-11"/>
          <w:sz w:val="24"/>
        </w:rPr>
        <w:t xml:space="preserve"> </w:t>
      </w:r>
      <w:r>
        <w:rPr>
          <w:sz w:val="24"/>
        </w:rPr>
        <w:t>struttura</w:t>
      </w:r>
      <w:r>
        <w:rPr>
          <w:spacing w:val="-11"/>
          <w:sz w:val="24"/>
        </w:rPr>
        <w:t xml:space="preserve"> </w:t>
      </w:r>
      <w:r>
        <w:rPr>
          <w:sz w:val="24"/>
        </w:rPr>
        <w:t>sanitaria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specifica</w:t>
      </w:r>
      <w:r>
        <w:rPr>
          <w:spacing w:val="-11"/>
          <w:sz w:val="24"/>
        </w:rPr>
        <w:t xml:space="preserve"> </w:t>
      </w:r>
      <w:r>
        <w:rPr>
          <w:sz w:val="24"/>
        </w:rPr>
        <w:t>gli</w:t>
      </w:r>
      <w:r>
        <w:rPr>
          <w:spacing w:val="-9"/>
          <w:sz w:val="24"/>
        </w:rPr>
        <w:t xml:space="preserve"> </w:t>
      </w:r>
      <w:r>
        <w:rPr>
          <w:sz w:val="24"/>
        </w:rPr>
        <w:t>elementi</w:t>
      </w:r>
      <w:r>
        <w:rPr>
          <w:spacing w:val="-58"/>
          <w:sz w:val="24"/>
        </w:rPr>
        <w:t xml:space="preserve"> </w:t>
      </w:r>
      <w:r>
        <w:rPr>
          <w:sz w:val="24"/>
        </w:rPr>
        <w:t>essenziali in ordine ai benefici di legge e, conseguentemente, di richiedere i seguenti ausili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necessari in relazione al proprio handicap </w:t>
      </w:r>
      <w:r>
        <w:rPr>
          <w:rFonts w:ascii="Arial MT" w:hAnsi="Arial MT"/>
          <w:color w:val="808080"/>
        </w:rPr>
        <w:t xml:space="preserve">Fare clic o toccare qui per immettere il testo.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necessità di tempi aggiuntivi per sostenere le prove selettive </w:t>
      </w:r>
      <w:r>
        <w:rPr>
          <w:rFonts w:ascii="Arial MT" w:hAnsi="Arial MT"/>
          <w:color w:val="808080"/>
        </w:rPr>
        <w:t>Fare clic o toccare qui per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il testo.</w:t>
      </w:r>
      <w:r>
        <w:rPr>
          <w:rFonts w:ascii="Arial MT" w:hAnsi="Arial MT"/>
          <w:color w:val="808080"/>
          <w:spacing w:val="-24"/>
        </w:rPr>
        <w:t xml:space="preserve"> </w:t>
      </w:r>
      <w:r>
        <w:rPr>
          <w:vertAlign w:val="superscript"/>
        </w:rPr>
        <w:t>3</w:t>
      </w:r>
      <w:r>
        <w:rPr>
          <w:sz w:val="24"/>
        </w:rPr>
        <w:t>;</w:t>
      </w:r>
    </w:p>
    <w:p w14:paraId="76DACCC2" w14:textId="51234A81" w:rsidR="00D4206B" w:rsidRDefault="007D6FD4">
      <w:pPr>
        <w:pStyle w:val="Paragrafoelenco"/>
        <w:numPr>
          <w:ilvl w:val="0"/>
          <w:numId w:val="3"/>
        </w:numPr>
        <w:tabs>
          <w:tab w:val="left" w:pos="569"/>
        </w:tabs>
        <w:spacing w:before="137" w:line="232" w:lineRule="auto"/>
        <w:ind w:left="568" w:right="214" w:hanging="356"/>
        <w:rPr>
          <w:rFonts w:ascii="Wingdings" w:hAnsi="Wingdings"/>
          <w:sz w:val="28"/>
        </w:rPr>
      </w:pPr>
      <w:r>
        <w:rPr>
          <w:sz w:val="24"/>
        </w:rPr>
        <w:t>di essere in possesso dell’idoneità psico-fisica attitudinale a svolgere le mansioni proprie del</w:t>
      </w:r>
      <w:r>
        <w:rPr>
          <w:spacing w:val="1"/>
          <w:sz w:val="24"/>
        </w:rPr>
        <w:t xml:space="preserve"> </w:t>
      </w:r>
      <w:r>
        <w:rPr>
          <w:sz w:val="24"/>
        </w:rPr>
        <w:t>profilo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40202F">
        <w:rPr>
          <w:sz w:val="24"/>
        </w:rPr>
        <w:t>Istruttore Direttivo Amministrativo</w:t>
      </w:r>
      <w:r>
        <w:rPr>
          <w:sz w:val="24"/>
        </w:rPr>
        <w:t>»;</w:t>
      </w:r>
    </w:p>
    <w:p w14:paraId="42EE2ADC" w14:textId="78568F0A" w:rsidR="00D4206B" w:rsidRDefault="007D6FD4">
      <w:pPr>
        <w:pStyle w:val="Paragrafoelenco"/>
        <w:numPr>
          <w:ilvl w:val="0"/>
          <w:numId w:val="3"/>
        </w:numPr>
        <w:tabs>
          <w:tab w:val="left" w:pos="574"/>
        </w:tabs>
        <w:spacing w:before="124" w:line="235" w:lineRule="auto"/>
        <w:ind w:right="222"/>
        <w:rPr>
          <w:rFonts w:ascii="Wingdings" w:hAnsi="Wingdings"/>
          <w:sz w:val="28"/>
        </w:rPr>
      </w:pP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accettare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incondizionatamente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tutte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norme</w:t>
      </w:r>
      <w:r>
        <w:rPr>
          <w:spacing w:val="-9"/>
          <w:sz w:val="24"/>
        </w:rPr>
        <w:t xml:space="preserve"> </w:t>
      </w:r>
      <w:r>
        <w:rPr>
          <w:sz w:val="24"/>
        </w:rPr>
        <w:t>contenute</w:t>
      </w:r>
      <w:r>
        <w:rPr>
          <w:spacing w:val="-8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selezione</w:t>
      </w:r>
      <w:r>
        <w:rPr>
          <w:spacing w:val="-9"/>
          <w:sz w:val="24"/>
        </w:rPr>
        <w:t xml:space="preserve"> </w:t>
      </w:r>
      <w:r>
        <w:rPr>
          <w:sz w:val="24"/>
        </w:rPr>
        <w:t>e nel</w:t>
      </w:r>
      <w:r>
        <w:rPr>
          <w:spacing w:val="-4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uffici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servizi” del</w:t>
      </w:r>
      <w:r>
        <w:rPr>
          <w:spacing w:val="-4"/>
          <w:sz w:val="24"/>
        </w:rPr>
        <w:t xml:space="preserve"> </w:t>
      </w:r>
      <w:r>
        <w:rPr>
          <w:sz w:val="24"/>
        </w:rPr>
        <w:t>comune di</w:t>
      </w:r>
      <w:r>
        <w:rPr>
          <w:spacing w:val="-8"/>
          <w:sz w:val="24"/>
        </w:rPr>
        <w:t xml:space="preserve"> </w:t>
      </w:r>
      <w:r w:rsidR="0040202F">
        <w:rPr>
          <w:sz w:val="24"/>
        </w:rPr>
        <w:t>Trinità</w:t>
      </w:r>
      <w:r>
        <w:rPr>
          <w:sz w:val="24"/>
        </w:rPr>
        <w:t>.</w:t>
      </w:r>
    </w:p>
    <w:p w14:paraId="45EF017A" w14:textId="77777777" w:rsidR="00D4206B" w:rsidRDefault="00D4206B">
      <w:pPr>
        <w:pStyle w:val="Corpotesto"/>
        <w:rPr>
          <w:sz w:val="26"/>
        </w:rPr>
      </w:pPr>
    </w:p>
    <w:p w14:paraId="7D189110" w14:textId="77777777" w:rsidR="00D4206B" w:rsidRDefault="007D6FD4">
      <w:pPr>
        <w:pStyle w:val="Corpotesto"/>
        <w:spacing w:before="220"/>
        <w:ind w:left="213"/>
      </w:pPr>
      <w:r>
        <w:t>Allega</w:t>
      </w:r>
      <w:r>
        <w:rPr>
          <w:spacing w:val="-2"/>
        </w:rPr>
        <w:t xml:space="preserve"> </w:t>
      </w:r>
      <w:r>
        <w:t>alla presente:</w:t>
      </w:r>
    </w:p>
    <w:p w14:paraId="32821AA9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spacing w:before="117" w:line="242" w:lineRule="auto"/>
        <w:ind w:right="215"/>
        <w:jc w:val="left"/>
        <w:rPr>
          <w:rFonts w:ascii="Wingdings" w:hAnsi="Wingdings"/>
          <w:sz w:val="24"/>
        </w:rPr>
      </w:pP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vitae,</w:t>
      </w:r>
      <w:r>
        <w:rPr>
          <w:spacing w:val="-3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8"/>
          <w:sz w:val="24"/>
        </w:rPr>
        <w:t xml:space="preserve"> </w:t>
      </w:r>
      <w:r>
        <w:rPr>
          <w:sz w:val="24"/>
        </w:rPr>
        <w:t>recante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3"/>
          <w:sz w:val="24"/>
        </w:rPr>
        <w:t xml:space="preserve"> </w:t>
      </w:r>
      <w:r>
        <w:rPr>
          <w:sz w:val="24"/>
        </w:rPr>
        <w:t>idonee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titoli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selezione;</w:t>
      </w:r>
    </w:p>
    <w:p w14:paraId="44458502" w14:textId="77777777" w:rsidR="00D4206B" w:rsidRDefault="007D6FD4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spacing w:before="118" w:line="237" w:lineRule="auto"/>
        <w:ind w:right="228"/>
        <w:jc w:val="left"/>
        <w:rPr>
          <w:rFonts w:ascii="Wingdings" w:hAnsi="Wingdings"/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fotostatica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  <w:r>
        <w:rPr>
          <w:spacing w:val="1"/>
          <w:sz w:val="24"/>
        </w:rPr>
        <w:t xml:space="preserve"> </w:t>
      </w:r>
      <w:r>
        <w:rPr>
          <w:sz w:val="24"/>
        </w:rPr>
        <w:t>(pena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procedura).</w:t>
      </w:r>
    </w:p>
    <w:p w14:paraId="3A0C7FBC" w14:textId="77777777" w:rsidR="00D4206B" w:rsidRDefault="00D4206B">
      <w:pPr>
        <w:pStyle w:val="Corpotesto"/>
        <w:spacing w:before="6"/>
        <w:rPr>
          <w:sz w:val="34"/>
        </w:rPr>
      </w:pPr>
    </w:p>
    <w:p w14:paraId="0C8D1941" w14:textId="77777777" w:rsidR="00D4206B" w:rsidRDefault="007D6FD4">
      <w:pPr>
        <w:pStyle w:val="Corpotesto"/>
        <w:spacing w:line="242" w:lineRule="auto"/>
        <w:ind w:left="213" w:right="209" w:firstLine="710"/>
        <w:jc w:val="both"/>
      </w:pPr>
      <w:r>
        <w:t>Lo/La scrivente chiede che le comunicazioni relative all’avviso di selezione di cui trattasi</w:t>
      </w:r>
      <w:r>
        <w:rPr>
          <w:spacing w:val="1"/>
        </w:rPr>
        <w:t xml:space="preserve"> </w:t>
      </w:r>
      <w:r>
        <w:t>siano</w:t>
      </w:r>
      <w:r>
        <w:rPr>
          <w:spacing w:val="5"/>
        </w:rPr>
        <w:t xml:space="preserve"> </w:t>
      </w:r>
      <w:r>
        <w:t>indirizzate</w:t>
      </w:r>
      <w:r>
        <w:rPr>
          <w:spacing w:val="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recapito:</w:t>
      </w:r>
    </w:p>
    <w:p w14:paraId="1C0E90CE" w14:textId="77777777" w:rsidR="00D4206B" w:rsidRDefault="007D6FD4">
      <w:pPr>
        <w:spacing w:before="12"/>
        <w:ind w:left="924"/>
        <w:jc w:val="both"/>
      </w:pPr>
      <w:r>
        <w:rPr>
          <w:rFonts w:ascii="Arial MT"/>
          <w:color w:val="808080"/>
          <w:spacing w:val="-1"/>
        </w:rPr>
        <w:t>Fare</w:t>
      </w:r>
      <w:r>
        <w:rPr>
          <w:rFonts w:ascii="Arial MT"/>
          <w:color w:val="808080"/>
          <w:spacing w:val="2"/>
        </w:rPr>
        <w:t xml:space="preserve"> </w:t>
      </w:r>
      <w:r>
        <w:rPr>
          <w:rFonts w:ascii="Arial MT"/>
          <w:color w:val="808080"/>
          <w:spacing w:val="-1"/>
        </w:rPr>
        <w:t>clic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o</w:t>
      </w:r>
      <w:r>
        <w:rPr>
          <w:rFonts w:ascii="Arial MT"/>
          <w:color w:val="808080"/>
          <w:spacing w:val="2"/>
        </w:rPr>
        <w:t xml:space="preserve"> </w:t>
      </w:r>
      <w:r>
        <w:rPr>
          <w:rFonts w:ascii="Arial MT"/>
          <w:color w:val="808080"/>
        </w:rPr>
        <w:t>toccare</w:t>
      </w:r>
      <w:r>
        <w:rPr>
          <w:rFonts w:ascii="Arial MT"/>
          <w:color w:val="808080"/>
          <w:spacing w:val="2"/>
        </w:rPr>
        <w:t xml:space="preserve"> </w:t>
      </w:r>
      <w:r>
        <w:rPr>
          <w:rFonts w:ascii="Arial MT"/>
          <w:color w:val="808080"/>
        </w:rPr>
        <w:t>qui</w:t>
      </w:r>
      <w:r>
        <w:rPr>
          <w:rFonts w:ascii="Arial MT"/>
          <w:color w:val="808080"/>
          <w:spacing w:val="-5"/>
        </w:rPr>
        <w:t xml:space="preserve"> </w:t>
      </w:r>
      <w:r>
        <w:rPr>
          <w:rFonts w:ascii="Arial MT"/>
          <w:color w:val="808080"/>
        </w:rPr>
        <w:t>per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immettere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il testo.</w:t>
      </w:r>
      <w:r>
        <w:rPr>
          <w:rFonts w:ascii="Arial MT"/>
          <w:color w:val="808080"/>
          <w:spacing w:val="-20"/>
        </w:rPr>
        <w:t xml:space="preserve"> </w:t>
      </w:r>
      <w:r>
        <w:rPr>
          <w:vertAlign w:val="superscript"/>
        </w:rPr>
        <w:t>4</w:t>
      </w:r>
    </w:p>
    <w:p w14:paraId="75D5FF88" w14:textId="77777777" w:rsidR="00D4206B" w:rsidRDefault="007D6FD4">
      <w:pPr>
        <w:spacing w:before="7" w:line="242" w:lineRule="auto"/>
        <w:ind w:left="213" w:right="209" w:firstLine="710"/>
        <w:jc w:val="both"/>
        <w:rPr>
          <w:rFonts w:ascii="Arial MT" w:hAnsi="Arial MT"/>
        </w:rPr>
      </w:pPr>
      <w:r>
        <w:rPr>
          <w:sz w:val="24"/>
        </w:rPr>
        <w:t xml:space="preserve">Via/Piazza </w:t>
      </w:r>
      <w:r>
        <w:rPr>
          <w:rFonts w:ascii="Arial MT" w:hAnsi="Arial MT"/>
          <w:color w:val="808080"/>
        </w:rPr>
        <w:t xml:space="preserve">Fare clic o toccare qui per immettere il testo. </w:t>
      </w:r>
      <w:r>
        <w:rPr>
          <w:sz w:val="24"/>
        </w:rPr>
        <w:t xml:space="preserve">n. </w:t>
      </w:r>
      <w:r>
        <w:rPr>
          <w:rFonts w:ascii="Arial MT" w:hAnsi="Arial MT"/>
          <w:color w:val="808080"/>
        </w:rPr>
        <w:t>Fare clic o toccare qui per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 xml:space="preserve">immettere il testo. </w:t>
      </w:r>
      <w:r>
        <w:rPr>
          <w:sz w:val="24"/>
        </w:rPr>
        <w:t xml:space="preserve">C.A.P. </w:t>
      </w:r>
      <w:r>
        <w:rPr>
          <w:rFonts w:ascii="Arial MT" w:hAnsi="Arial MT"/>
          <w:color w:val="808080"/>
        </w:rPr>
        <w:t xml:space="preserve">Fare clic o toccare qui per immettere il testo. </w:t>
      </w:r>
      <w:r>
        <w:rPr>
          <w:sz w:val="24"/>
        </w:rPr>
        <w:t xml:space="preserve">Città </w:t>
      </w:r>
      <w:r>
        <w:rPr>
          <w:rFonts w:ascii="Arial MT" w:hAnsi="Arial MT"/>
          <w:color w:val="808080"/>
        </w:rPr>
        <w:t>Fare clic o toccare qui</w:t>
      </w:r>
      <w:r>
        <w:rPr>
          <w:rFonts w:ascii="Arial MT" w:hAnsi="Arial MT"/>
          <w:color w:val="808080"/>
          <w:spacing w:val="1"/>
        </w:rPr>
        <w:t xml:space="preserve"> </w:t>
      </w:r>
      <w:r>
        <w:rPr>
          <w:rFonts w:ascii="Arial MT" w:hAnsi="Arial MT"/>
          <w:color w:val="808080"/>
        </w:rPr>
        <w:t>per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immettere</w:t>
      </w:r>
      <w:r>
        <w:rPr>
          <w:rFonts w:ascii="Arial MT" w:hAnsi="Arial MT"/>
          <w:color w:val="808080"/>
          <w:spacing w:val="-2"/>
        </w:rPr>
        <w:t xml:space="preserve"> </w:t>
      </w:r>
      <w:r>
        <w:rPr>
          <w:rFonts w:ascii="Arial MT" w:hAnsi="Arial MT"/>
          <w:color w:val="808080"/>
        </w:rPr>
        <w:t>il testo.</w:t>
      </w:r>
    </w:p>
    <w:p w14:paraId="2DB8F64C" w14:textId="77777777" w:rsidR="00D4206B" w:rsidRDefault="007D6FD4">
      <w:pPr>
        <w:spacing w:line="268" w:lineRule="exact"/>
        <w:ind w:left="924"/>
        <w:jc w:val="both"/>
        <w:rPr>
          <w:rFonts w:ascii="Arial MT"/>
        </w:rPr>
      </w:pPr>
      <w:r>
        <w:rPr>
          <w:sz w:val="24"/>
        </w:rPr>
        <w:t>Recapito</w:t>
      </w:r>
      <w:r>
        <w:rPr>
          <w:spacing w:val="-1"/>
          <w:sz w:val="24"/>
        </w:rPr>
        <w:t xml:space="preserve"> </w:t>
      </w:r>
      <w:r>
        <w:rPr>
          <w:sz w:val="24"/>
        </w:rPr>
        <w:t>telefonico:</w:t>
      </w:r>
      <w:r>
        <w:rPr>
          <w:spacing w:val="3"/>
          <w:sz w:val="24"/>
        </w:rPr>
        <w:t xml:space="preserve"> </w:t>
      </w:r>
      <w:r>
        <w:rPr>
          <w:rFonts w:ascii="Arial MT"/>
          <w:color w:val="808080"/>
        </w:rPr>
        <w:t>Fare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clic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o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toccare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qui</w:t>
      </w:r>
      <w:r>
        <w:rPr>
          <w:rFonts w:ascii="Arial MT"/>
          <w:color w:val="808080"/>
          <w:spacing w:val="-7"/>
        </w:rPr>
        <w:t xml:space="preserve"> </w:t>
      </w:r>
      <w:r>
        <w:rPr>
          <w:rFonts w:ascii="Arial MT"/>
          <w:color w:val="808080"/>
        </w:rPr>
        <w:t>per</w:t>
      </w:r>
      <w:r>
        <w:rPr>
          <w:rFonts w:ascii="Arial MT"/>
          <w:color w:val="808080"/>
          <w:spacing w:val="-3"/>
        </w:rPr>
        <w:t xml:space="preserve"> </w:t>
      </w:r>
      <w:r>
        <w:rPr>
          <w:rFonts w:ascii="Arial MT"/>
          <w:color w:val="808080"/>
        </w:rPr>
        <w:t>immettere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il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testo.</w:t>
      </w:r>
    </w:p>
    <w:p w14:paraId="2BCD9F0C" w14:textId="77777777" w:rsidR="00D4206B" w:rsidRDefault="007D6FD4">
      <w:pPr>
        <w:spacing w:line="275" w:lineRule="exact"/>
        <w:ind w:left="924"/>
        <w:jc w:val="both"/>
        <w:rPr>
          <w:rFonts w:ascii="Arial MT"/>
        </w:rPr>
      </w:pPr>
      <w:r>
        <w:rPr>
          <w:sz w:val="24"/>
        </w:rPr>
        <w:t>Indirizzo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e-mail: </w:t>
      </w:r>
      <w:r>
        <w:rPr>
          <w:rFonts w:ascii="Arial MT"/>
          <w:color w:val="808080"/>
        </w:rPr>
        <w:t>Fare clic</w:t>
      </w:r>
      <w:r>
        <w:rPr>
          <w:rFonts w:ascii="Arial MT"/>
          <w:color w:val="808080"/>
          <w:spacing w:val="-7"/>
        </w:rPr>
        <w:t xml:space="preserve"> </w:t>
      </w:r>
      <w:r>
        <w:rPr>
          <w:rFonts w:ascii="Arial MT"/>
          <w:color w:val="808080"/>
        </w:rPr>
        <w:t>o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toccare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qui</w:t>
      </w:r>
      <w:r>
        <w:rPr>
          <w:rFonts w:ascii="Arial MT"/>
          <w:color w:val="808080"/>
          <w:spacing w:val="-8"/>
        </w:rPr>
        <w:t xml:space="preserve"> </w:t>
      </w:r>
      <w:r>
        <w:rPr>
          <w:rFonts w:ascii="Arial MT"/>
          <w:color w:val="808080"/>
        </w:rPr>
        <w:t>per</w:t>
      </w:r>
      <w:r>
        <w:rPr>
          <w:rFonts w:ascii="Arial MT"/>
          <w:color w:val="808080"/>
          <w:spacing w:val="-3"/>
        </w:rPr>
        <w:t xml:space="preserve"> </w:t>
      </w:r>
      <w:r>
        <w:rPr>
          <w:rFonts w:ascii="Arial MT"/>
          <w:color w:val="808080"/>
        </w:rPr>
        <w:t>immettere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il</w:t>
      </w:r>
      <w:r>
        <w:rPr>
          <w:rFonts w:ascii="Arial MT"/>
          <w:color w:val="808080"/>
          <w:spacing w:val="-3"/>
        </w:rPr>
        <w:t xml:space="preserve"> </w:t>
      </w:r>
      <w:r>
        <w:rPr>
          <w:rFonts w:ascii="Arial MT"/>
          <w:color w:val="808080"/>
        </w:rPr>
        <w:t>testo.</w:t>
      </w:r>
    </w:p>
    <w:p w14:paraId="0A5B563F" w14:textId="77777777" w:rsidR="00D4206B" w:rsidRDefault="007D6FD4">
      <w:pPr>
        <w:pStyle w:val="Corpotesto"/>
        <w:spacing w:before="3"/>
        <w:ind w:left="213"/>
        <w:jc w:val="both"/>
      </w:pPr>
      <w:r>
        <w:t>riservandosi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successiva</w:t>
      </w:r>
      <w:r>
        <w:rPr>
          <w:spacing w:val="4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detti</w:t>
      </w:r>
      <w:r>
        <w:rPr>
          <w:spacing w:val="-9"/>
        </w:rPr>
        <w:t xml:space="preserve"> </w:t>
      </w:r>
      <w:r>
        <w:t>recapiti.</w:t>
      </w:r>
    </w:p>
    <w:p w14:paraId="6D085BEB" w14:textId="77777777" w:rsidR="00D4206B" w:rsidRDefault="007D6FD4">
      <w:pPr>
        <w:pStyle w:val="Corpotesto"/>
        <w:spacing w:before="118"/>
        <w:ind w:left="213" w:right="215"/>
        <w:jc w:val="both"/>
      </w:pPr>
      <w:r>
        <w:t>L'Amministrazione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 dipendente da inesatte indicazioni del recapito o</w:t>
      </w:r>
      <w:r>
        <w:rPr>
          <w:spacing w:val="1"/>
        </w:rPr>
        <w:t xml:space="preserve"> </w:t>
      </w:r>
      <w:r>
        <w:t>della residenza da parte del/la</w:t>
      </w:r>
      <w:r>
        <w:rPr>
          <w:spacing w:val="1"/>
        </w:rPr>
        <w:t xml:space="preserve"> </w:t>
      </w:r>
      <w:r>
        <w:t>candidato/a o da mancata oppure tardiva comunicazione del cambiamento di recapito o di residenza</w:t>
      </w:r>
      <w:r>
        <w:rPr>
          <w:spacing w:val="1"/>
        </w:rPr>
        <w:t xml:space="preserve"> </w:t>
      </w:r>
      <w:r>
        <w:t>indicato nella domanda, né per eventuali disguidi postali o telegrafici o comunque imputabili a fatto</w:t>
      </w:r>
      <w:r>
        <w:rPr>
          <w:spacing w:val="-5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terzi,</w:t>
      </w:r>
      <w:r>
        <w:rPr>
          <w:spacing w:val="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fortuito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maggiore.</w:t>
      </w:r>
    </w:p>
    <w:p w14:paraId="74BB2693" w14:textId="77777777" w:rsidR="00D4206B" w:rsidRDefault="00D4206B">
      <w:pPr>
        <w:pStyle w:val="Corpotesto"/>
        <w:rPr>
          <w:sz w:val="26"/>
        </w:rPr>
      </w:pPr>
    </w:p>
    <w:p w14:paraId="4AC3DE4C" w14:textId="77777777" w:rsidR="00D4206B" w:rsidRDefault="00D4206B">
      <w:pPr>
        <w:pStyle w:val="Corpotesto"/>
        <w:rPr>
          <w:sz w:val="26"/>
        </w:rPr>
      </w:pPr>
    </w:p>
    <w:p w14:paraId="5733DE0D" w14:textId="77777777" w:rsidR="00D4206B" w:rsidRDefault="007D6FD4">
      <w:pPr>
        <w:pStyle w:val="Corpotesto"/>
        <w:tabs>
          <w:tab w:val="left" w:pos="3937"/>
        </w:tabs>
        <w:spacing w:before="197" w:line="343" w:lineRule="auto"/>
        <w:ind w:left="938" w:right="4569" w:hanging="726"/>
      </w:pPr>
      <w:r>
        <w:t>………………………………, ………………………..</w:t>
      </w:r>
      <w:r>
        <w:rPr>
          <w:spacing w:val="-57"/>
        </w:rPr>
        <w:t xml:space="preserve"> </w:t>
      </w:r>
      <w:r>
        <w:t>[Luogo]</w:t>
      </w:r>
      <w:r>
        <w:tab/>
        <w:t>[Data]</w:t>
      </w:r>
    </w:p>
    <w:p w14:paraId="7BDA8DC2" w14:textId="77777777" w:rsidR="00D4206B" w:rsidRDefault="00D4206B">
      <w:pPr>
        <w:pStyle w:val="Corpotesto"/>
      </w:pPr>
    </w:p>
    <w:p w14:paraId="0A7D410B" w14:textId="77777777" w:rsidR="00D4206B" w:rsidRDefault="007D6FD4">
      <w:pPr>
        <w:pStyle w:val="Corpotesto"/>
        <w:spacing w:line="242" w:lineRule="auto"/>
        <w:ind w:left="6960" w:right="211" w:hanging="1201"/>
      </w:pPr>
      <w:r>
        <w:t>……………………………………………</w:t>
      </w:r>
      <w:r>
        <w:rPr>
          <w:spacing w:val="-57"/>
        </w:rPr>
        <w:t xml:space="preserve"> </w:t>
      </w:r>
      <w:r>
        <w:t>[Firma</w:t>
      </w:r>
      <w:r>
        <w:rPr>
          <w:spacing w:val="4"/>
        </w:rPr>
        <w:t xml:space="preserve"> </w:t>
      </w:r>
      <w:r>
        <w:t>leggibile]</w:t>
      </w:r>
    </w:p>
    <w:p w14:paraId="0234F653" w14:textId="77777777" w:rsidR="00D4206B" w:rsidRDefault="00D4206B">
      <w:pPr>
        <w:pStyle w:val="Corpotesto"/>
        <w:rPr>
          <w:sz w:val="26"/>
        </w:rPr>
      </w:pPr>
    </w:p>
    <w:p w14:paraId="44DA91E3" w14:textId="77777777" w:rsidR="00D4206B" w:rsidRDefault="00D4206B">
      <w:pPr>
        <w:pStyle w:val="Corpotesto"/>
        <w:rPr>
          <w:sz w:val="22"/>
        </w:rPr>
      </w:pPr>
    </w:p>
    <w:p w14:paraId="101B931A" w14:textId="77777777" w:rsidR="00D4206B" w:rsidRDefault="007D6FD4">
      <w:pPr>
        <w:pStyle w:val="Titolo1"/>
        <w:ind w:left="213" w:right="219"/>
        <w:jc w:val="both"/>
      </w:pPr>
      <w:r>
        <w:t xml:space="preserve">Ai sensi dell’articolo 38 del D.P.R. 28 dicembre 2000, n. 445 </w:t>
      </w:r>
      <w:proofErr w:type="spellStart"/>
      <w:r>
        <w:t>s.m.i.</w:t>
      </w:r>
      <w:proofErr w:type="spellEnd"/>
      <w:r>
        <w:t xml:space="preserve"> la dichiarazione deve essere</w:t>
      </w:r>
      <w:r>
        <w:rPr>
          <w:spacing w:val="-57"/>
        </w:rPr>
        <w:t xml:space="preserve"> </w:t>
      </w:r>
      <w:r>
        <w:t>firmata dall’interessato in presenza del dipendente addetto oppure sottoscritta e presentata</w:t>
      </w:r>
      <w:r>
        <w:rPr>
          <w:spacing w:val="1"/>
        </w:rPr>
        <w:t xml:space="preserve"> </w:t>
      </w:r>
      <w:r>
        <w:t>insieme alla fotocopia non autenticata di un documento di identità all’ufficio competente, via</w:t>
      </w:r>
      <w:r>
        <w:rPr>
          <w:spacing w:val="1"/>
        </w:rPr>
        <w:t xml:space="preserve"> </w:t>
      </w:r>
      <w:r>
        <w:t>PEC o</w:t>
      </w:r>
      <w:r>
        <w:rPr>
          <w:spacing w:val="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posta.</w:t>
      </w:r>
    </w:p>
    <w:p w14:paraId="0CE70A90" w14:textId="77777777" w:rsidR="00D4206B" w:rsidRDefault="00D4206B">
      <w:pPr>
        <w:pStyle w:val="Corpotesto"/>
        <w:rPr>
          <w:b/>
          <w:sz w:val="20"/>
        </w:rPr>
      </w:pPr>
    </w:p>
    <w:p w14:paraId="168D000B" w14:textId="77777777" w:rsidR="00D4206B" w:rsidRDefault="00D4206B">
      <w:pPr>
        <w:pStyle w:val="Corpotesto"/>
        <w:rPr>
          <w:b/>
          <w:sz w:val="20"/>
        </w:rPr>
      </w:pPr>
    </w:p>
    <w:p w14:paraId="3A4775A5" w14:textId="43E49558" w:rsidR="00D4206B" w:rsidRDefault="007D6FD4">
      <w:pPr>
        <w:pStyle w:val="Corpotesto"/>
        <w:spacing w:before="11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A82F43" wp14:editId="3BEE66A5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EAE0" id="Rectangle 3" o:spid="_x0000_s1026" style="position:absolute;margin-left:56.65pt;margin-top:10.5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2791800" w14:textId="77777777" w:rsidR="00D4206B" w:rsidRDefault="007D6FD4">
      <w:pPr>
        <w:spacing w:before="76" w:line="226" w:lineRule="exact"/>
        <w:ind w:left="213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3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Dichiarazione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rendere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solo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dai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soggetti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interessati</w:t>
      </w:r>
    </w:p>
    <w:p w14:paraId="5A9AA8C4" w14:textId="77777777" w:rsidR="00D4206B" w:rsidRDefault="007D6FD4">
      <w:pPr>
        <w:spacing w:line="206" w:lineRule="exact"/>
        <w:ind w:left="213"/>
        <w:rPr>
          <w:rFonts w:ascii="Arial MT"/>
          <w:sz w:val="18"/>
        </w:rPr>
      </w:pPr>
      <w:r>
        <w:rPr>
          <w:rFonts w:ascii="Arial MT"/>
          <w:position w:val="6"/>
          <w:sz w:val="12"/>
        </w:rPr>
        <w:t>4</w:t>
      </w:r>
      <w:r>
        <w:rPr>
          <w:rFonts w:ascii="Arial MT"/>
          <w:spacing w:val="21"/>
          <w:position w:val="6"/>
          <w:sz w:val="12"/>
        </w:rPr>
        <w:t xml:space="preserve"> </w:t>
      </w:r>
      <w:r>
        <w:rPr>
          <w:rFonts w:ascii="Arial MT"/>
          <w:sz w:val="18"/>
        </w:rPr>
        <w:t>Indicare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Cognome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Nome</w:t>
      </w:r>
    </w:p>
    <w:p w14:paraId="7A494F33" w14:textId="77777777" w:rsidR="00D4206B" w:rsidRDefault="00D4206B">
      <w:pPr>
        <w:spacing w:line="206" w:lineRule="exact"/>
        <w:rPr>
          <w:rFonts w:ascii="Arial MT"/>
          <w:sz w:val="18"/>
        </w:rPr>
        <w:sectPr w:rsidR="00D4206B">
          <w:pgSz w:w="11910" w:h="16840"/>
          <w:pgMar w:top="980" w:right="920" w:bottom="280" w:left="920" w:header="720" w:footer="720" w:gutter="0"/>
          <w:cols w:space="720"/>
        </w:sectPr>
      </w:pPr>
    </w:p>
    <w:p w14:paraId="69705C39" w14:textId="77777777" w:rsidR="00D4206B" w:rsidRDefault="007D6FD4">
      <w:pPr>
        <w:pStyle w:val="Corpotesto"/>
        <w:spacing w:before="74" w:line="275" w:lineRule="exact"/>
        <w:ind w:left="213"/>
        <w:jc w:val="both"/>
      </w:pPr>
      <w:r>
        <w:lastRenderedPageBreak/>
        <w:t>Ai</w:t>
      </w:r>
      <w:r>
        <w:rPr>
          <w:spacing w:val="-6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dell’articolo</w:t>
      </w:r>
      <w:r>
        <w:rPr>
          <w:spacing w:val="3"/>
        </w:rPr>
        <w:t xml:space="preserve"> </w:t>
      </w:r>
      <w:r>
        <w:t>76 del</w:t>
      </w:r>
      <w:r>
        <w:rPr>
          <w:spacing w:val="-10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«Norme</w:t>
      </w:r>
      <w:r>
        <w:rPr>
          <w:spacing w:val="-2"/>
        </w:rPr>
        <w:t xml:space="preserve"> </w:t>
      </w:r>
      <w:r>
        <w:t>penali»:</w:t>
      </w:r>
    </w:p>
    <w:p w14:paraId="168EEAEC" w14:textId="77777777" w:rsidR="00D4206B" w:rsidRDefault="007D6FD4">
      <w:pPr>
        <w:pStyle w:val="Paragrafoelenco"/>
        <w:numPr>
          <w:ilvl w:val="0"/>
          <w:numId w:val="2"/>
        </w:numPr>
        <w:tabs>
          <w:tab w:val="left" w:pos="934"/>
        </w:tabs>
        <w:spacing w:line="242" w:lineRule="auto"/>
        <w:ind w:right="220"/>
        <w:jc w:val="both"/>
        <w:rPr>
          <w:sz w:val="24"/>
        </w:rPr>
      </w:pPr>
      <w:r>
        <w:rPr>
          <w:sz w:val="24"/>
        </w:rPr>
        <w:t>Chiunque rilascia dichiarazioni mendaci, forma atti falsi o ne fa uso nei casi previsti dal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  <w:r>
        <w:rPr>
          <w:spacing w:val="5"/>
          <w:sz w:val="24"/>
        </w:rPr>
        <w:t xml:space="preserve"> </w:t>
      </w:r>
      <w:r>
        <w:rPr>
          <w:sz w:val="24"/>
        </w:rPr>
        <w:t>unico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penale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leggi</w:t>
      </w:r>
      <w:r>
        <w:rPr>
          <w:spacing w:val="-5"/>
          <w:sz w:val="24"/>
        </w:rPr>
        <w:t xml:space="preserve"> </w:t>
      </w:r>
      <w:r>
        <w:rPr>
          <w:sz w:val="24"/>
        </w:rPr>
        <w:t>speciali</w:t>
      </w:r>
      <w:r>
        <w:rPr>
          <w:spacing w:val="1"/>
          <w:sz w:val="24"/>
        </w:rPr>
        <w:t xml:space="preserve"> </w:t>
      </w:r>
      <w:r>
        <w:rPr>
          <w:sz w:val="24"/>
        </w:rPr>
        <w:t>in materia.</w:t>
      </w:r>
    </w:p>
    <w:p w14:paraId="03D72F03" w14:textId="77777777" w:rsidR="00D4206B" w:rsidRDefault="007D6FD4">
      <w:pPr>
        <w:pStyle w:val="Paragrafoelenco"/>
        <w:numPr>
          <w:ilvl w:val="0"/>
          <w:numId w:val="2"/>
        </w:numPr>
        <w:tabs>
          <w:tab w:val="left" w:pos="934"/>
        </w:tabs>
        <w:spacing w:line="242" w:lineRule="auto"/>
        <w:ind w:right="220"/>
        <w:jc w:val="both"/>
        <w:rPr>
          <w:sz w:val="24"/>
        </w:rPr>
      </w:pPr>
      <w:r>
        <w:rPr>
          <w:sz w:val="24"/>
        </w:rPr>
        <w:t>L’esibizione di un atto contenente dati non più rispondenti a verità equivale ad uso di atto</w:t>
      </w:r>
      <w:r>
        <w:rPr>
          <w:spacing w:val="1"/>
          <w:sz w:val="24"/>
        </w:rPr>
        <w:t xml:space="preserve"> </w:t>
      </w:r>
      <w:r>
        <w:rPr>
          <w:sz w:val="24"/>
        </w:rPr>
        <w:t>falso.</w:t>
      </w:r>
    </w:p>
    <w:p w14:paraId="7133404E" w14:textId="77777777" w:rsidR="00D4206B" w:rsidRDefault="007D6FD4">
      <w:pPr>
        <w:pStyle w:val="Paragrafoelenco"/>
        <w:numPr>
          <w:ilvl w:val="0"/>
          <w:numId w:val="2"/>
        </w:numPr>
        <w:tabs>
          <w:tab w:val="left" w:pos="934"/>
        </w:tabs>
        <w:ind w:right="222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9"/>
          <w:sz w:val="24"/>
        </w:rPr>
        <w:t xml:space="preserve"> </w:t>
      </w:r>
      <w:r>
        <w:rPr>
          <w:sz w:val="24"/>
        </w:rPr>
        <w:t>sostitutive</w:t>
      </w:r>
      <w:r>
        <w:rPr>
          <w:spacing w:val="-6"/>
          <w:sz w:val="24"/>
        </w:rPr>
        <w:t xml:space="preserve"> </w:t>
      </w:r>
      <w:r>
        <w:rPr>
          <w:sz w:val="24"/>
        </w:rPr>
        <w:t>rese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articoli</w:t>
      </w:r>
      <w:r>
        <w:rPr>
          <w:spacing w:val="-13"/>
          <w:sz w:val="24"/>
        </w:rPr>
        <w:t xml:space="preserve"> </w:t>
      </w:r>
      <w:r>
        <w:rPr>
          <w:sz w:val="24"/>
        </w:rPr>
        <w:t>46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47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9"/>
          <w:sz w:val="24"/>
        </w:rPr>
        <w:t xml:space="preserve"> </w:t>
      </w:r>
      <w:r>
        <w:rPr>
          <w:sz w:val="24"/>
        </w:rPr>
        <w:t>rese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58"/>
          <w:sz w:val="24"/>
        </w:rPr>
        <w:t xml:space="preserve"> </w:t>
      </w:r>
      <w:r>
        <w:rPr>
          <w:sz w:val="24"/>
        </w:rPr>
        <w:t>delle persone indicate nell’articolo 4, comma 2, sono considerate come fatte a pubblico</w:t>
      </w:r>
      <w:r>
        <w:rPr>
          <w:spacing w:val="1"/>
          <w:sz w:val="24"/>
        </w:rPr>
        <w:t xml:space="preserve"> </w:t>
      </w:r>
      <w:r>
        <w:rPr>
          <w:sz w:val="24"/>
        </w:rPr>
        <w:t>ufficiale.</w:t>
      </w:r>
    </w:p>
    <w:p w14:paraId="5636F5B5" w14:textId="77777777" w:rsidR="00D4206B" w:rsidRDefault="00D4206B">
      <w:pPr>
        <w:pStyle w:val="Corpotesto"/>
        <w:rPr>
          <w:sz w:val="20"/>
        </w:rPr>
      </w:pPr>
    </w:p>
    <w:p w14:paraId="157D06E2" w14:textId="31663CAC" w:rsidR="00D4206B" w:rsidRDefault="007D6FD4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29E38C" wp14:editId="310895C4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579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2AB5" id="Freeform 2" o:spid="_x0000_s1026" style="position:absolute;margin-left:56.65pt;margin-top:15.3pt;width:4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87DD5AE" w14:textId="77777777" w:rsidR="00D4206B" w:rsidRDefault="00D4206B">
      <w:pPr>
        <w:pStyle w:val="Corpotesto"/>
        <w:spacing w:before="1"/>
        <w:rPr>
          <w:sz w:val="14"/>
        </w:rPr>
      </w:pPr>
    </w:p>
    <w:p w14:paraId="0E7B5C4A" w14:textId="77777777" w:rsidR="00D4206B" w:rsidRDefault="007D6FD4">
      <w:pPr>
        <w:spacing w:before="94"/>
        <w:ind w:left="213" w:right="213"/>
        <w:jc w:val="both"/>
        <w:rPr>
          <w:b/>
          <w:i/>
          <w:sz w:val="20"/>
        </w:rPr>
      </w:pPr>
      <w:r>
        <w:rPr>
          <w:b/>
          <w:i/>
          <w:sz w:val="20"/>
        </w:rPr>
        <w:t>Quanto sopra dichiarato è reso ai sensi dell'art. 46 del D.P.R. 445 del 28 dicembre 2000 nella consapevolezza delle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sanzioni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penali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dichiarazioni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veritiere,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uso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falsi,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richiamate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dall'art.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76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citato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Decreto.</w:t>
      </w:r>
    </w:p>
    <w:p w14:paraId="2D9041E6" w14:textId="77777777" w:rsidR="00D4206B" w:rsidRDefault="00D4206B">
      <w:pPr>
        <w:pStyle w:val="Corpotesto"/>
        <w:rPr>
          <w:b/>
          <w:i/>
          <w:sz w:val="22"/>
        </w:rPr>
      </w:pPr>
    </w:p>
    <w:p w14:paraId="123CE52E" w14:textId="77777777" w:rsidR="00D4206B" w:rsidRDefault="00D4206B">
      <w:pPr>
        <w:sectPr w:rsidR="00D4206B">
          <w:pgSz w:w="11910" w:h="16840"/>
          <w:pgMar w:top="980" w:right="920" w:bottom="280" w:left="920" w:header="720" w:footer="720" w:gutter="0"/>
          <w:cols w:space="720"/>
        </w:sectPr>
      </w:pPr>
    </w:p>
    <w:p w14:paraId="4530DA45" w14:textId="77777777" w:rsidR="00D4206B" w:rsidRDefault="007D6FD4">
      <w:pPr>
        <w:pStyle w:val="Corpotesto"/>
        <w:tabs>
          <w:tab w:val="left" w:pos="3937"/>
        </w:tabs>
        <w:spacing w:before="90" w:line="343" w:lineRule="auto"/>
        <w:ind w:left="938" w:hanging="726"/>
      </w:pPr>
      <w:r>
        <w:t>………………………………, ………………………..</w:t>
      </w:r>
      <w:r>
        <w:rPr>
          <w:spacing w:val="-58"/>
        </w:rPr>
        <w:t xml:space="preserve"> </w:t>
      </w:r>
      <w:r>
        <w:t>[Luogo]</w:t>
      </w:r>
      <w:r>
        <w:tab/>
        <w:t>[Data]</w:t>
      </w:r>
    </w:p>
    <w:p w14:paraId="7E326A9F" w14:textId="77777777" w:rsidR="00D4206B" w:rsidRDefault="007D6FD4">
      <w:pPr>
        <w:pStyle w:val="Corpotesto"/>
        <w:rPr>
          <w:sz w:val="26"/>
        </w:rPr>
      </w:pPr>
      <w:r>
        <w:br w:type="column"/>
      </w:r>
    </w:p>
    <w:p w14:paraId="6F3142A1" w14:textId="77777777" w:rsidR="00D4206B" w:rsidRDefault="00D4206B">
      <w:pPr>
        <w:pStyle w:val="Corpotesto"/>
        <w:rPr>
          <w:sz w:val="26"/>
        </w:rPr>
      </w:pPr>
    </w:p>
    <w:p w14:paraId="4FD617D8" w14:textId="77777777" w:rsidR="00D4206B" w:rsidRDefault="00D4206B">
      <w:pPr>
        <w:pStyle w:val="Corpotesto"/>
        <w:spacing w:before="10"/>
      </w:pPr>
    </w:p>
    <w:p w14:paraId="635D8EF6" w14:textId="77777777" w:rsidR="00D4206B" w:rsidRDefault="007D6FD4">
      <w:pPr>
        <w:pStyle w:val="Corpotesto"/>
        <w:spacing w:before="1" w:line="237" w:lineRule="auto"/>
        <w:ind w:left="1413" w:right="212" w:hanging="1201"/>
      </w:pPr>
      <w:r>
        <w:t>……………………………………………</w:t>
      </w:r>
      <w:r>
        <w:rPr>
          <w:spacing w:val="-57"/>
        </w:rPr>
        <w:t xml:space="preserve"> </w:t>
      </w:r>
      <w:r>
        <w:t>[Firma</w:t>
      </w:r>
      <w:r>
        <w:rPr>
          <w:spacing w:val="4"/>
        </w:rPr>
        <w:t xml:space="preserve"> </w:t>
      </w:r>
      <w:r>
        <w:t>leggibile]</w:t>
      </w:r>
    </w:p>
    <w:p w14:paraId="174256E0" w14:textId="77777777" w:rsidR="00D4206B" w:rsidRDefault="00D4206B">
      <w:pPr>
        <w:spacing w:line="237" w:lineRule="auto"/>
        <w:sectPr w:rsidR="00D4206B">
          <w:type w:val="continuous"/>
          <w:pgSz w:w="11910" w:h="16840"/>
          <w:pgMar w:top="380" w:right="920" w:bottom="280" w:left="920" w:header="720" w:footer="720" w:gutter="0"/>
          <w:cols w:num="2" w:space="720" w:equalWidth="0">
            <w:col w:w="5495" w:space="51"/>
            <w:col w:w="4524"/>
          </w:cols>
        </w:sectPr>
      </w:pPr>
    </w:p>
    <w:p w14:paraId="670B8B3E" w14:textId="77777777" w:rsidR="00D4206B" w:rsidRDefault="00D4206B">
      <w:pPr>
        <w:pStyle w:val="Corpotesto"/>
        <w:rPr>
          <w:sz w:val="20"/>
        </w:rPr>
      </w:pPr>
    </w:p>
    <w:p w14:paraId="40E9A862" w14:textId="77777777" w:rsidR="00D4206B" w:rsidRDefault="007D6FD4">
      <w:pPr>
        <w:spacing w:before="236"/>
        <w:ind w:left="833" w:right="833"/>
        <w:jc w:val="center"/>
        <w:rPr>
          <w:sz w:val="32"/>
        </w:rPr>
      </w:pPr>
      <w:r>
        <w:rPr>
          <w:sz w:val="32"/>
        </w:rPr>
        <w:t>Obblighi</w:t>
      </w:r>
      <w:r>
        <w:rPr>
          <w:spacing w:val="-6"/>
          <w:sz w:val="32"/>
        </w:rPr>
        <w:t xml:space="preserve"> </w:t>
      </w:r>
      <w:r>
        <w:rPr>
          <w:sz w:val="32"/>
        </w:rPr>
        <w:t>informativi</w:t>
      </w:r>
    </w:p>
    <w:p w14:paraId="5EED8FCA" w14:textId="77777777" w:rsidR="00D4206B" w:rsidRDefault="007D6FD4">
      <w:pPr>
        <w:spacing w:before="124"/>
        <w:ind w:left="1682"/>
        <w:jc w:val="both"/>
        <w:rPr>
          <w:b/>
        </w:rPr>
      </w:pPr>
      <w:r>
        <w:rPr>
          <w:b/>
        </w:rPr>
        <w:t>[Regolamento (UE)</w:t>
      </w:r>
      <w:r>
        <w:rPr>
          <w:b/>
          <w:spacing w:val="-1"/>
        </w:rPr>
        <w:t xml:space="preserve"> </w:t>
      </w:r>
      <w:r>
        <w:rPr>
          <w:b/>
        </w:rPr>
        <w:t>2016/679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Informazione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accesso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personali</w:t>
      </w:r>
      <w:r>
        <w:rPr>
          <w:b/>
        </w:rPr>
        <w:t>»]</w:t>
      </w:r>
    </w:p>
    <w:p w14:paraId="5AB23091" w14:textId="36E53737" w:rsidR="00D4206B" w:rsidRDefault="007D6FD4">
      <w:pPr>
        <w:spacing w:before="112"/>
        <w:ind w:left="213" w:right="210" w:firstLine="710"/>
        <w:jc w:val="both"/>
        <w:rPr>
          <w:sz w:val="24"/>
        </w:rPr>
      </w:pPr>
      <w:r>
        <w:rPr>
          <w:sz w:val="24"/>
        </w:rPr>
        <w:t xml:space="preserve">Informo che il Comune di </w:t>
      </w:r>
      <w:r w:rsidR="0040202F">
        <w:rPr>
          <w:sz w:val="24"/>
        </w:rPr>
        <w:t>Trinità</w:t>
      </w:r>
      <w:r>
        <w:rPr>
          <w:sz w:val="24"/>
        </w:rPr>
        <w:t>, nel dare attuazione al Regolamento Europeo del 27 aprile</w:t>
      </w:r>
      <w:r>
        <w:rPr>
          <w:spacing w:val="1"/>
          <w:sz w:val="24"/>
        </w:rPr>
        <w:t xml:space="preserve"> </w:t>
      </w:r>
      <w:r>
        <w:rPr>
          <w:sz w:val="24"/>
        </w:rPr>
        <w:t>2016 «</w:t>
      </w:r>
      <w:r>
        <w:rPr>
          <w:i/>
          <w:sz w:val="24"/>
        </w:rPr>
        <w:t>Protezione delle persone dell’Unione fisiche con riguardo al trattamento dei dati personali,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nonché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libera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circolazione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tali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abroga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direttiva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95/46/CE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(regolamento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generale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sulla protezione dei dati)</w:t>
      </w:r>
      <w:r>
        <w:rPr>
          <w:sz w:val="24"/>
        </w:rPr>
        <w:t>» [in seguito “Codice privacy”], garantisce che il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si svolga nel rispetto dei diritti, delle libertà fondamentali, nonché della dignità delle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 fisiche, con particolare riferimento alla riservatezza e all’identità personale. Il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intende</w:t>
      </w:r>
      <w:r>
        <w:rPr>
          <w:spacing w:val="-7"/>
          <w:sz w:val="24"/>
        </w:rPr>
        <w:t xml:space="preserve"> </w:t>
      </w:r>
      <w:r>
        <w:rPr>
          <w:sz w:val="24"/>
        </w:rPr>
        <w:t>effettuare,</w:t>
      </w:r>
      <w:r>
        <w:rPr>
          <w:spacing w:val="-8"/>
          <w:sz w:val="24"/>
        </w:rPr>
        <w:t xml:space="preserve"> </w:t>
      </w:r>
      <w:r>
        <w:rPr>
          <w:sz w:val="24"/>
        </w:rPr>
        <w:t>pertanto,</w:t>
      </w:r>
      <w:r>
        <w:rPr>
          <w:spacing w:val="-7"/>
          <w:sz w:val="24"/>
        </w:rPr>
        <w:t xml:space="preserve"> </w:t>
      </w:r>
      <w:r>
        <w:rPr>
          <w:sz w:val="24"/>
        </w:rPr>
        <w:t>sarà</w:t>
      </w:r>
      <w:r>
        <w:rPr>
          <w:spacing w:val="-7"/>
          <w:sz w:val="24"/>
        </w:rPr>
        <w:t xml:space="preserve"> </w:t>
      </w:r>
      <w:r>
        <w:rPr>
          <w:sz w:val="24"/>
        </w:rPr>
        <w:t>improntato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liceità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piena</w:t>
      </w:r>
      <w:r>
        <w:rPr>
          <w:spacing w:val="-7"/>
          <w:sz w:val="24"/>
        </w:rPr>
        <w:t xml:space="preserve"> </w:t>
      </w:r>
      <w:r>
        <w:rPr>
          <w:sz w:val="24"/>
        </w:rPr>
        <w:t>tutela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suoi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riservatezza.</w:t>
      </w:r>
    </w:p>
    <w:p w14:paraId="18394494" w14:textId="77777777" w:rsidR="00D4206B" w:rsidRDefault="00D4206B">
      <w:pPr>
        <w:spacing w:line="259" w:lineRule="auto"/>
        <w:jc w:val="both"/>
        <w:rPr>
          <w:sz w:val="24"/>
        </w:rPr>
        <w:sectPr w:rsidR="00D4206B">
          <w:type w:val="continuous"/>
          <w:pgSz w:w="11910" w:h="16840"/>
          <w:pgMar w:top="380" w:right="920" w:bottom="280" w:left="920" w:header="720" w:footer="720" w:gutter="0"/>
          <w:cols w:space="720"/>
        </w:sectPr>
      </w:pPr>
    </w:p>
    <w:p w14:paraId="5108E188" w14:textId="564C922C" w:rsidR="00D4206B" w:rsidRPr="0040202F" w:rsidRDefault="00D4206B" w:rsidP="0040202F">
      <w:pPr>
        <w:tabs>
          <w:tab w:val="left" w:pos="569"/>
        </w:tabs>
        <w:spacing w:before="76" w:line="237" w:lineRule="auto"/>
        <w:ind w:right="222"/>
        <w:rPr>
          <w:rFonts w:ascii="Palatino Linotype"/>
          <w:b/>
          <w:sz w:val="24"/>
        </w:rPr>
      </w:pPr>
    </w:p>
    <w:sectPr w:rsidR="00D4206B" w:rsidRPr="0040202F">
      <w:pgSz w:w="11910" w:h="16840"/>
      <w:pgMar w:top="9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9B"/>
    <w:multiLevelType w:val="hybridMultilevel"/>
    <w:tmpl w:val="15F6DF50"/>
    <w:lvl w:ilvl="0" w:tplc="79F080A4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8361D00">
      <w:numFmt w:val="bullet"/>
      <w:lvlText w:val="•"/>
      <w:lvlJc w:val="left"/>
      <w:pPr>
        <w:ind w:left="1852" w:hanging="361"/>
      </w:pPr>
      <w:rPr>
        <w:rFonts w:hint="default"/>
        <w:lang w:val="it-IT" w:eastAsia="en-US" w:bidi="ar-SA"/>
      </w:rPr>
    </w:lvl>
    <w:lvl w:ilvl="2" w:tplc="093809D8">
      <w:numFmt w:val="bullet"/>
      <w:lvlText w:val="•"/>
      <w:lvlJc w:val="left"/>
      <w:pPr>
        <w:ind w:left="2765" w:hanging="361"/>
      </w:pPr>
      <w:rPr>
        <w:rFonts w:hint="default"/>
        <w:lang w:val="it-IT" w:eastAsia="en-US" w:bidi="ar-SA"/>
      </w:rPr>
    </w:lvl>
    <w:lvl w:ilvl="3" w:tplc="0132240C">
      <w:numFmt w:val="bullet"/>
      <w:lvlText w:val="•"/>
      <w:lvlJc w:val="left"/>
      <w:pPr>
        <w:ind w:left="3678" w:hanging="361"/>
      </w:pPr>
      <w:rPr>
        <w:rFonts w:hint="default"/>
        <w:lang w:val="it-IT" w:eastAsia="en-US" w:bidi="ar-SA"/>
      </w:rPr>
    </w:lvl>
    <w:lvl w:ilvl="4" w:tplc="68527FC8">
      <w:numFmt w:val="bullet"/>
      <w:lvlText w:val="•"/>
      <w:lvlJc w:val="left"/>
      <w:pPr>
        <w:ind w:left="4591" w:hanging="361"/>
      </w:pPr>
      <w:rPr>
        <w:rFonts w:hint="default"/>
        <w:lang w:val="it-IT" w:eastAsia="en-US" w:bidi="ar-SA"/>
      </w:rPr>
    </w:lvl>
    <w:lvl w:ilvl="5" w:tplc="B538A1D2">
      <w:numFmt w:val="bullet"/>
      <w:lvlText w:val="•"/>
      <w:lvlJc w:val="left"/>
      <w:pPr>
        <w:ind w:left="5504" w:hanging="361"/>
      </w:pPr>
      <w:rPr>
        <w:rFonts w:hint="default"/>
        <w:lang w:val="it-IT" w:eastAsia="en-US" w:bidi="ar-SA"/>
      </w:rPr>
    </w:lvl>
    <w:lvl w:ilvl="6" w:tplc="7D860A0A">
      <w:numFmt w:val="bullet"/>
      <w:lvlText w:val="•"/>
      <w:lvlJc w:val="left"/>
      <w:pPr>
        <w:ind w:left="6417" w:hanging="361"/>
      </w:pPr>
      <w:rPr>
        <w:rFonts w:hint="default"/>
        <w:lang w:val="it-IT" w:eastAsia="en-US" w:bidi="ar-SA"/>
      </w:rPr>
    </w:lvl>
    <w:lvl w:ilvl="7" w:tplc="80ACBDFE">
      <w:numFmt w:val="bullet"/>
      <w:lvlText w:val="•"/>
      <w:lvlJc w:val="left"/>
      <w:pPr>
        <w:ind w:left="7330" w:hanging="361"/>
      </w:pPr>
      <w:rPr>
        <w:rFonts w:hint="default"/>
        <w:lang w:val="it-IT" w:eastAsia="en-US" w:bidi="ar-SA"/>
      </w:rPr>
    </w:lvl>
    <w:lvl w:ilvl="8" w:tplc="366AE52A">
      <w:numFmt w:val="bullet"/>
      <w:lvlText w:val="•"/>
      <w:lvlJc w:val="left"/>
      <w:pPr>
        <w:ind w:left="824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FC32E24"/>
    <w:multiLevelType w:val="hybridMultilevel"/>
    <w:tmpl w:val="BD645B0C"/>
    <w:lvl w:ilvl="0" w:tplc="56F09E68">
      <w:numFmt w:val="bullet"/>
      <w:lvlText w:val=""/>
      <w:lvlJc w:val="left"/>
      <w:pPr>
        <w:ind w:left="573" w:hanging="360"/>
      </w:pPr>
      <w:rPr>
        <w:rFonts w:hint="default"/>
        <w:w w:val="100"/>
        <w:lang w:val="it-IT" w:eastAsia="en-US" w:bidi="ar-SA"/>
      </w:rPr>
    </w:lvl>
    <w:lvl w:ilvl="1" w:tplc="A9ACC000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3D460B3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2F9A7F3E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03C28760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DB38A804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6" w:tplc="4822CB3C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7" w:tplc="484AB390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10CEFEF6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1936268"/>
    <w:multiLevelType w:val="hybridMultilevel"/>
    <w:tmpl w:val="EBF472C2"/>
    <w:lvl w:ilvl="0" w:tplc="0038B78C">
      <w:numFmt w:val="bullet"/>
      <w:lvlText w:val="—"/>
      <w:lvlJc w:val="left"/>
      <w:pPr>
        <w:ind w:left="56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0500F9C">
      <w:numFmt w:val="bullet"/>
      <w:lvlText w:val="•"/>
      <w:lvlJc w:val="left"/>
      <w:pPr>
        <w:ind w:left="1510" w:hanging="356"/>
      </w:pPr>
      <w:rPr>
        <w:rFonts w:hint="default"/>
        <w:lang w:val="it-IT" w:eastAsia="en-US" w:bidi="ar-SA"/>
      </w:rPr>
    </w:lvl>
    <w:lvl w:ilvl="2" w:tplc="21A2C0F0">
      <w:numFmt w:val="bullet"/>
      <w:lvlText w:val="•"/>
      <w:lvlJc w:val="left"/>
      <w:pPr>
        <w:ind w:left="2461" w:hanging="356"/>
      </w:pPr>
      <w:rPr>
        <w:rFonts w:hint="default"/>
        <w:lang w:val="it-IT" w:eastAsia="en-US" w:bidi="ar-SA"/>
      </w:rPr>
    </w:lvl>
    <w:lvl w:ilvl="3" w:tplc="2CAE6568">
      <w:numFmt w:val="bullet"/>
      <w:lvlText w:val="•"/>
      <w:lvlJc w:val="left"/>
      <w:pPr>
        <w:ind w:left="3412" w:hanging="356"/>
      </w:pPr>
      <w:rPr>
        <w:rFonts w:hint="default"/>
        <w:lang w:val="it-IT" w:eastAsia="en-US" w:bidi="ar-SA"/>
      </w:rPr>
    </w:lvl>
    <w:lvl w:ilvl="4" w:tplc="C310C12E">
      <w:numFmt w:val="bullet"/>
      <w:lvlText w:val="•"/>
      <w:lvlJc w:val="left"/>
      <w:pPr>
        <w:ind w:left="4363" w:hanging="356"/>
      </w:pPr>
      <w:rPr>
        <w:rFonts w:hint="default"/>
        <w:lang w:val="it-IT" w:eastAsia="en-US" w:bidi="ar-SA"/>
      </w:rPr>
    </w:lvl>
    <w:lvl w:ilvl="5" w:tplc="BD006318">
      <w:numFmt w:val="bullet"/>
      <w:lvlText w:val="•"/>
      <w:lvlJc w:val="left"/>
      <w:pPr>
        <w:ind w:left="5314" w:hanging="356"/>
      </w:pPr>
      <w:rPr>
        <w:rFonts w:hint="default"/>
        <w:lang w:val="it-IT" w:eastAsia="en-US" w:bidi="ar-SA"/>
      </w:rPr>
    </w:lvl>
    <w:lvl w:ilvl="6" w:tplc="1C28A234">
      <w:numFmt w:val="bullet"/>
      <w:lvlText w:val="•"/>
      <w:lvlJc w:val="left"/>
      <w:pPr>
        <w:ind w:left="6265" w:hanging="356"/>
      </w:pPr>
      <w:rPr>
        <w:rFonts w:hint="default"/>
        <w:lang w:val="it-IT" w:eastAsia="en-US" w:bidi="ar-SA"/>
      </w:rPr>
    </w:lvl>
    <w:lvl w:ilvl="7" w:tplc="3440FA52">
      <w:numFmt w:val="bullet"/>
      <w:lvlText w:val="•"/>
      <w:lvlJc w:val="left"/>
      <w:pPr>
        <w:ind w:left="7216" w:hanging="356"/>
      </w:pPr>
      <w:rPr>
        <w:rFonts w:hint="default"/>
        <w:lang w:val="it-IT" w:eastAsia="en-US" w:bidi="ar-SA"/>
      </w:rPr>
    </w:lvl>
    <w:lvl w:ilvl="8" w:tplc="AFDAC6FA">
      <w:numFmt w:val="bullet"/>
      <w:lvlText w:val="•"/>
      <w:lvlJc w:val="left"/>
      <w:pPr>
        <w:ind w:left="8167" w:hanging="35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6B"/>
    <w:rsid w:val="0040202F"/>
    <w:rsid w:val="00717B8C"/>
    <w:rsid w:val="00753075"/>
    <w:rsid w:val="007D6FD4"/>
    <w:rsid w:val="00BA6F62"/>
    <w:rsid w:val="00D4206B"/>
    <w:rsid w:val="00E12724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953"/>
  <w15:docId w15:val="{77221463-6E94-4B56-A5C1-A046790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5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3" w:right="17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68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brignoneam</dc:creator>
  <cp:lastModifiedBy>Elena Mellano</cp:lastModifiedBy>
  <cp:revision>2</cp:revision>
  <dcterms:created xsi:type="dcterms:W3CDTF">2021-09-20T07:16:00Z</dcterms:created>
  <dcterms:modified xsi:type="dcterms:W3CDTF">2021-09-20T07:16:00Z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